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DC1B21" w14:textId="77777777" w:rsidR="0014307B" w:rsidRPr="007F6999" w:rsidRDefault="0014307B" w:rsidP="007F6999">
      <w:pPr>
        <w:shd w:val="clear" w:color="auto" w:fill="FFFFFF"/>
        <w:spacing w:after="100" w:afterAutospacing="1" w:line="240" w:lineRule="auto"/>
        <w:ind w:left="360"/>
        <w:rPr>
          <w:rFonts w:ascii="Segoe UI" w:eastAsia="Times New Roman" w:hAnsi="Segoe UI" w:cs="Segoe UI"/>
          <w:color w:val="333333"/>
          <w:sz w:val="23"/>
          <w:szCs w:val="23"/>
          <w:lang w:eastAsia="ru-RU"/>
        </w:rPr>
      </w:pPr>
    </w:p>
    <w:p w14:paraId="50353F68" w14:textId="0B7AA8FB" w:rsidR="00774BA4" w:rsidRDefault="008D4AC7" w:rsidP="00483327">
      <w:pPr>
        <w:shd w:val="clear" w:color="auto" w:fill="FFFFFF"/>
        <w:spacing w:after="100" w:afterAutospacing="1" w:line="240" w:lineRule="auto"/>
        <w:jc w:val="center"/>
        <w:rPr>
          <w:rFonts w:ascii="Segoe UI" w:eastAsia="Times New Roman" w:hAnsi="Segoe UI" w:cs="Segoe UI"/>
          <w:color w:val="333333"/>
          <w:sz w:val="23"/>
          <w:szCs w:val="23"/>
          <w:lang w:eastAsia="ru-RU"/>
        </w:rPr>
      </w:pPr>
      <w:r>
        <w:rPr>
          <w:rFonts w:ascii="Segoe UI" w:eastAsia="Times New Roman" w:hAnsi="Segoe UI" w:cs="Segoe UI"/>
          <w:noProof/>
          <w:color w:val="333333"/>
          <w:sz w:val="23"/>
          <w:szCs w:val="23"/>
          <w:lang w:eastAsia="ru-RU"/>
        </w:rPr>
        <w:lastRenderedPageBreak/>
        <mc:AlternateContent>
          <mc:Choice Requires="wpc">
            <w:drawing>
              <wp:inline distT="0" distB="0" distL="0" distR="0" wp14:anchorId="75496090" wp14:editId="33597F70">
                <wp:extent cx="4268470" cy="6115050"/>
                <wp:effectExtent l="0" t="685800" r="17780" b="0"/>
                <wp:docPr id="59" name="Полотно 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389630" y="-669925"/>
                            <a:ext cx="8191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54CCE0" w14:textId="108F0796" w:rsidR="008D4AC7" w:rsidRDefault="008D4AC7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851910" y="-669925"/>
                            <a:ext cx="2921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F5B4E4" w14:textId="35074F10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875155" y="-532130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70DFC4" w14:textId="6E803D81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lang w:val="en-US"/>
                                </w:rPr>
                                <w:t xml:space="preserve">                                                          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4048760" y="-532130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C46CD5" w14:textId="703A552F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342265" y="-391795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E2E2EA" w14:textId="1E01FB6D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lang w:val="en-US"/>
                                </w:rPr>
                                <w:t xml:space="preserve">                                                            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2583180" y="-377190"/>
                            <a:ext cx="79311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1753F2" w14:textId="61FDB766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УТВЕРЖДЕНЫ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408680" y="-377190"/>
                            <a:ext cx="2921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71B079" w14:textId="7E6CEB6E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438525" y="-377190"/>
                            <a:ext cx="2921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90DD0A" w14:textId="714C287D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2278380" y="-240665"/>
                            <a:ext cx="1512570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BA2A37" w14:textId="6BFC00ED" w:rsidR="008D4AC7" w:rsidRDefault="008D4AC7">
                              <w:proofErr w:type="spellStart"/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решением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Собрания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депутатов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3851910" y="-240665"/>
                            <a:ext cx="2921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BC7AC9" w14:textId="56D32F5B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819910" y="-104140"/>
                            <a:ext cx="877570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CC8BB3" w14:textId="4A7DEF7A" w:rsidR="008D4AC7" w:rsidRDefault="008D4AC7">
                              <w:proofErr w:type="spellStart"/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поселка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Пристень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733040" y="-104140"/>
                            <a:ext cx="2921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590A96" w14:textId="4F7EA764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2762885" y="-104140"/>
                            <a:ext cx="68135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E88FDA" w14:textId="687FC12E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Пристенского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3472180" y="-104140"/>
                            <a:ext cx="2921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22F421" w14:textId="055F6FDE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3500755" y="-104140"/>
                            <a:ext cx="33845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5338D8" w14:textId="4E2241C0" w:rsidR="008D4AC7" w:rsidRDefault="008D4AC7">
                              <w:proofErr w:type="spellStart"/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района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3851910" y="-104140"/>
                            <a:ext cx="2921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413DCA" w14:textId="670365CB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2988945" y="32385"/>
                            <a:ext cx="82867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64FCE2" w14:textId="3B778D90" w:rsidR="008D4AC7" w:rsidRDefault="008D4AC7"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Курской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области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3880485" y="32385"/>
                            <a:ext cx="2921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7EA427" w14:textId="247B2EFF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943100" y="169545"/>
                            <a:ext cx="149669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C6A390" w14:textId="71DF1DD2" w:rsidR="008D4AC7" w:rsidRDefault="0079007B">
                              <w:proofErr w:type="spellStart"/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от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«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</w:rPr>
                                <w:t>07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»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</w:rPr>
                                <w:t>сентября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2022 г. №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</w:rPr>
                                <w:t>33</w:t>
                              </w:r>
                              <w:r w:rsidR="008D4AC7"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3851910" y="183515"/>
                            <a:ext cx="2603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F24439" w14:textId="60962C9D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3851910" y="306070"/>
                            <a:ext cx="2921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3A7C44" w14:textId="4E6A30CE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3851910" y="442595"/>
                            <a:ext cx="2921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DF2B12" w14:textId="00713579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925955" y="573405"/>
                            <a:ext cx="2603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1D0ABF" w14:textId="1AFAC066" w:rsidR="008D4AC7" w:rsidRDefault="008D4AC7"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i/>
                                  <w:i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2588260" y="2032635"/>
                            <a:ext cx="2603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B3D8C8" w14:textId="047446B4" w:rsidR="008D4AC7" w:rsidRDefault="008D4AC7"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i/>
                                  <w:i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925955" y="2150745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C91BE9" w14:textId="193E94DA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925955" y="2306955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E136FB" w14:textId="2F362FE9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90500" y="2462530"/>
                            <a:ext cx="3569970" cy="27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D8CE1E" w14:textId="0DB327AE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 xml:space="preserve">МЕСТНЫЕ НОРМАТИВЫ ГРАДОСТРОИТЕЛЬНОГО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501650" y="2619375"/>
                            <a:ext cx="2930525" cy="27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05F5CF" w14:textId="0591AF32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 xml:space="preserve">ПРОЕКТИРОВАНИЯ МУНИЦИПАЛЬНОГО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60705" y="2774950"/>
                            <a:ext cx="1082040" cy="27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FAB4AE" w14:textId="0960779E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 xml:space="preserve">ОБРАЗОВАНИЯ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3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645920" y="2774950"/>
                            <a:ext cx="1691005" cy="27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D9A2FE" w14:textId="33260A3D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«ПОСЕЛОК ПРИСТЕНЬ»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3290570" y="2774950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639CA0" w14:textId="21B5427A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300355" y="2930525"/>
                            <a:ext cx="1207135" cy="27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C4132B" w14:textId="6B073811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ПРИСТЕНСКОГО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473835" y="2930525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FED6E5" w14:textId="28247EE4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1507490" y="2930525"/>
                            <a:ext cx="2100580" cy="27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24AAAD" w14:textId="2AE2025C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РАЙОНА КУРСКОЙ ОБЛАСТИ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3551555" y="2930525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8156D1" w14:textId="7726748B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1925955" y="3088005"/>
                            <a:ext cx="2603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51ED89" w14:textId="2FBE14D1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1925955" y="3205480"/>
                            <a:ext cx="2603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316401" w14:textId="11345A99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925955" y="3322320"/>
                            <a:ext cx="2603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8454C9" w14:textId="4EDEC78E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183515" y="3631565"/>
                            <a:ext cx="3450590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9A806E" w14:textId="075527DF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НОРМАТИВЫ ГРАДОСТРОИТЕЛЬНОГО ПРОЕКТИРОВАНИЯ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3772535" y="3631565"/>
                            <a:ext cx="2921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E74E35" w14:textId="51EA0FD1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0" y="3965575"/>
                            <a:ext cx="2603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6D98FF" w14:textId="10F255D2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1925955" y="4080510"/>
                            <a:ext cx="2603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D3014D" w14:textId="2035AC68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1925955" y="4197350"/>
                            <a:ext cx="2603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23DF42" w14:textId="4CD25C40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7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1925955" y="4314825"/>
                            <a:ext cx="2603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29D49F" w14:textId="15FE1E24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8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925955" y="4431665"/>
                            <a:ext cx="2603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D6FEDA" w14:textId="657A652F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1925955" y="4548505"/>
                            <a:ext cx="2603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88A01B" w14:textId="055F94C0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1925955" y="4665980"/>
                            <a:ext cx="2603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DA42EC" w14:textId="39BB8D25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1925955" y="4782820"/>
                            <a:ext cx="2603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229117" w14:textId="0A692F10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2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1925955" y="4899660"/>
                            <a:ext cx="2603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3F4252" w14:textId="74A51306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3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1925955" y="5017135"/>
                            <a:ext cx="2603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D7C2D0" w14:textId="45265593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4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1925955" y="5135245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ADD4F9" w14:textId="64F2C980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5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1789430" y="5290820"/>
                            <a:ext cx="210185" cy="27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292790" w14:textId="13711D45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202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6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1994535" y="5290820"/>
                            <a:ext cx="70485" cy="27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7CA6DF" w14:textId="675A89A0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7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2061845" y="5290820"/>
                            <a:ext cx="3556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5EBD88" w14:textId="23951360" w:rsidR="008D4AC7" w:rsidRDefault="008D4AC7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58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62380" y="718820"/>
                            <a:ext cx="1325880" cy="142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Полотно 59" o:spid="_x0000_s1026" editas="canvas" style="width:336.1pt;height:481.5pt;mso-position-horizontal-relative:char;mso-position-vertical-relative:line" coordsize="42684,611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2684;height:61150;visibility:visible;mso-wrap-style:square">
                  <v:fill o:detectmouseclick="t"/>
                  <v:path o:connecttype="none"/>
                </v:shape>
                <v:rect id="Rectangle 5" o:spid="_x0000_s1028" style="position:absolute;left:33896;top:-6699;width:819;height:2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    <v:textbox style="mso-fit-shape-to-text:t" inset="0,0,0,0">
                    <w:txbxContent>
                      <w:p w14:paraId="5254CCE0" w14:textId="108F0796" w:rsidR="008D4AC7" w:rsidRDefault="008D4AC7"/>
                    </w:txbxContent>
                  </v:textbox>
                </v:rect>
                <v:rect id="Rectangle 6" o:spid="_x0000_s1029" style="position:absolute;left:38519;top:-6699;width:292;height:2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    <v:textbox style="mso-fit-shape-to-text:t" inset="0,0,0,0">
                    <w:txbxContent>
                      <w:p w14:paraId="48F5B4E4" w14:textId="35074F10" w:rsidR="008D4AC7" w:rsidRDefault="008D4AC7"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" o:spid="_x0000_s1030" style="position:absolute;left:18751;top:-5321;width:356;height:2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    <v:textbox style="mso-fit-shape-to-text:t" inset="0,0,0,0">
                    <w:txbxContent>
                      <w:p w14:paraId="7470DFC4" w14:textId="6E803D81" w:rsidR="008D4AC7" w:rsidRDefault="008D4AC7">
                        <w:r>
                          <w:rPr>
                            <w:rFonts w:ascii="Times New Roman" w:hAnsi="Times New Roman" w:cs="Times New Roman"/>
                            <w:color w:val="000000"/>
                            <w:lang w:val="en-US"/>
                          </w:rPr>
                          <w:t xml:space="preserve">                                                                </w:t>
                        </w:r>
                      </w:p>
                    </w:txbxContent>
                  </v:textbox>
                </v:rect>
                <v:rect id="Rectangle 8" o:spid="_x0000_s1031" style="position:absolute;left:40487;top:-5321;width:356;height:2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    <v:textbox style="mso-fit-shape-to-text:t" inset="0,0,0,0">
                    <w:txbxContent>
                      <w:p w14:paraId="48C46CD5" w14:textId="703A552F" w:rsidR="008D4AC7" w:rsidRDefault="008D4AC7">
                        <w:r>
                          <w:rPr>
                            <w:rFonts w:ascii="Times New Roman" w:hAnsi="Times New Roman" w:cs="Times New Roman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" o:spid="_x0000_s1032" style="position:absolute;left:3422;top:-3917;width:356;height:28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    <v:textbox style="mso-fit-shape-to-text:t" inset="0,0,0,0">
                    <w:txbxContent>
                      <w:p w14:paraId="08E2E2EA" w14:textId="1E01FB6D" w:rsidR="008D4AC7" w:rsidRDefault="008D4AC7">
                        <w:r>
                          <w:rPr>
                            <w:rFonts w:ascii="Times New Roman" w:hAnsi="Times New Roman" w:cs="Times New Roman"/>
                            <w:color w:val="000000"/>
                            <w:lang w:val="en-US"/>
                          </w:rPr>
                          <w:t xml:space="preserve">                                                                  </w:t>
                        </w:r>
                      </w:p>
                    </w:txbxContent>
                  </v:textbox>
                </v:rect>
                <v:rect id="Rectangle 10" o:spid="_x0000_s1033" style="position:absolute;left:25831;top:-3771;width:7931;height:24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    <v:textbox style="mso-fit-shape-to-text:t" inset="0,0,0,0">
                    <w:txbxContent>
                      <w:p w14:paraId="4D1753F2" w14:textId="61FDB766" w:rsidR="008D4AC7" w:rsidRDefault="008D4AC7"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>УТВЕРЖДЕНЫ</w:t>
                        </w:r>
                      </w:p>
                    </w:txbxContent>
                  </v:textbox>
                </v:rect>
                <v:rect id="Rectangle 11" o:spid="_x0000_s1034" style="position:absolute;left:34086;top:-3771;width:292;height:28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    <v:textbox style="mso-fit-shape-to-text:t" inset="0,0,0,0">
                    <w:txbxContent>
                      <w:p w14:paraId="5D71B079" w14:textId="7E6CEB6E" w:rsidR="008D4AC7" w:rsidRDefault="008D4AC7"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o:spid="_x0000_s1035" style="position:absolute;left:34385;top:-3771;width:292;height:28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<v:textbox style="mso-fit-shape-to-text:t" inset="0,0,0,0">
                    <w:txbxContent>
                      <w:p w14:paraId="3390DD0A" w14:textId="714C287D" w:rsidR="008D4AC7" w:rsidRDefault="008D4AC7"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36" style="position:absolute;left:22783;top:-2406;width:15126;height:24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    <v:textbox style="mso-fit-shape-to-text:t" inset="0,0,0,0">
                    <w:txbxContent>
                      <w:p w14:paraId="11BA2A37" w14:textId="6BFC00ED" w:rsidR="008D4AC7" w:rsidRDefault="008D4AC7">
                        <w:proofErr w:type="spellStart"/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>решением</w:t>
                        </w:r>
                        <w:proofErr w:type="spellEnd"/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>Собрания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>депутатов</w:t>
                        </w:r>
                        <w:proofErr w:type="spellEnd"/>
                      </w:p>
                    </w:txbxContent>
                  </v:textbox>
                </v:rect>
                <v:rect id="Rectangle 14" o:spid="_x0000_s1037" style="position:absolute;left:38519;top:-2406;width:292;height:28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<v:textbox style="mso-fit-shape-to-text:t" inset="0,0,0,0">
                    <w:txbxContent>
                      <w:p w14:paraId="3DBC7AC9" w14:textId="56D32F5B" w:rsidR="008D4AC7" w:rsidRDefault="008D4AC7"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o:spid="_x0000_s1038" style="position:absolute;left:18199;top:-1041;width:8775;height:24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    <v:textbox style="mso-fit-shape-to-text:t" inset="0,0,0,0">
                    <w:txbxContent>
                      <w:p w14:paraId="7ECC8BB3" w14:textId="4A7DEF7A" w:rsidR="008D4AC7" w:rsidRDefault="008D4AC7">
                        <w:proofErr w:type="spellStart"/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>поселка</w:t>
                        </w:r>
                        <w:proofErr w:type="spellEnd"/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>Пристень</w:t>
                        </w:r>
                        <w:proofErr w:type="spellEnd"/>
                      </w:p>
                    </w:txbxContent>
                  </v:textbox>
                </v:rect>
                <v:rect id="Rectangle 16" o:spid="_x0000_s1039" style="position:absolute;left:27330;top:-1041;width:292;height:28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<v:textbox style="mso-fit-shape-to-text:t" inset="0,0,0,0">
                    <w:txbxContent>
                      <w:p w14:paraId="5C590A96" w14:textId="4F7EA764" w:rsidR="008D4AC7" w:rsidRDefault="008D4AC7"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40" style="position:absolute;left:27628;top:-1041;width:6814;height:24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    <v:textbox style="mso-fit-shape-to-text:t" inset="0,0,0,0">
                    <w:txbxContent>
                      <w:p w14:paraId="48E88FDA" w14:textId="687FC12E" w:rsidR="008D4AC7" w:rsidRDefault="008D4AC7"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>Пристенского</w:t>
                        </w:r>
                      </w:p>
                    </w:txbxContent>
                  </v:textbox>
                </v:rect>
                <v:rect id="Rectangle 18" o:spid="_x0000_s1041" style="position:absolute;left:34721;top:-1041;width:292;height:28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    <v:textbox style="mso-fit-shape-to-text:t" inset="0,0,0,0">
                    <w:txbxContent>
                      <w:p w14:paraId="0822F421" w14:textId="055F6FDE" w:rsidR="008D4AC7" w:rsidRDefault="008D4AC7"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" o:spid="_x0000_s1042" style="position:absolute;left:35007;top:-1041;width:3385;height:24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<v:textbox style="mso-fit-shape-to-text:t" inset="0,0,0,0">
                    <w:txbxContent>
                      <w:p w14:paraId="395338D8" w14:textId="4E2241C0" w:rsidR="008D4AC7" w:rsidRDefault="008D4AC7">
                        <w:proofErr w:type="spellStart"/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>района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20" o:spid="_x0000_s1043" style="position:absolute;left:38519;top:-1041;width:292;height:28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    <v:textbox style="mso-fit-shape-to-text:t" inset="0,0,0,0">
                    <w:txbxContent>
                      <w:p w14:paraId="13413DCA" w14:textId="670365CB" w:rsidR="008D4AC7" w:rsidRDefault="008D4AC7"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" o:spid="_x0000_s1044" style="position:absolute;left:29889;top:323;width:8287;height:24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    <v:textbox style="mso-fit-shape-to-text:t" inset="0,0,0,0">
                    <w:txbxContent>
                      <w:p w14:paraId="0864FCE2" w14:textId="3B778D90" w:rsidR="008D4AC7" w:rsidRDefault="008D4AC7"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>Курской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>области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" o:spid="_x0000_s1045" style="position:absolute;left:38804;top:323;width:292;height:2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    <v:textbox style="mso-fit-shape-to-text:t" inset="0,0,0,0">
                    <w:txbxContent>
                      <w:p w14:paraId="747EA427" w14:textId="247B2EFF" w:rsidR="008D4AC7" w:rsidRDefault="008D4AC7"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o:spid="_x0000_s1046" style="position:absolute;left:19431;top:1695;width:14966;height:24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    <v:textbox style="mso-fit-shape-to-text:t" inset="0,0,0,0">
                    <w:txbxContent>
                      <w:p w14:paraId="24C6A390" w14:textId="71DF1DD2" w:rsidR="008D4AC7" w:rsidRDefault="0079007B">
                        <w:proofErr w:type="spellStart"/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>от</w:t>
                        </w:r>
                        <w:proofErr w:type="spellEnd"/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«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  <w:t>07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»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  <w:t>сентября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2022 г. №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  <w:r w:rsidR="008D4AC7"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>_</w:t>
                        </w:r>
                      </w:p>
                    </w:txbxContent>
                  </v:textbox>
                </v:rect>
                <v:rect id="Rectangle 24" o:spid="_x0000_s1047" style="position:absolute;left:38519;top:1835;width:260;height:28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    <v:textbox style="mso-fit-shape-to-text:t" inset="0,0,0,0">
                    <w:txbxContent>
                      <w:p w14:paraId="0BF24439" w14:textId="60962C9D" w:rsidR="008D4AC7" w:rsidRDefault="008D4AC7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48" style="position:absolute;left:38519;top:3060;width:292;height:2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<v:textbox style="mso-fit-shape-to-text:t" inset="0,0,0,0">
                    <w:txbxContent>
                      <w:p w14:paraId="7C3A7C44" w14:textId="4E6A30CE" w:rsidR="008D4AC7" w:rsidRDefault="008D4AC7"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" o:spid="_x0000_s1049" style="position:absolute;left:38519;top:4425;width:292;height:2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    <v:textbox style="mso-fit-shape-to-text:t" inset="0,0,0,0">
                    <w:txbxContent>
                      <w:p w14:paraId="5ADF2B12" w14:textId="00713579" w:rsidR="008D4AC7" w:rsidRDefault="008D4AC7"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" o:spid="_x0000_s1050" style="position:absolute;left:19259;top:5734;width:260;height:28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<v:textbox style="mso-fit-shape-to-text:t" inset="0,0,0,0">
                    <w:txbxContent>
                      <w:p w14:paraId="121D0ABF" w14:textId="1AFAC066" w:rsidR="008D4AC7" w:rsidRDefault="008D4AC7">
                        <w:r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8" o:spid="_x0000_s1051" style="position:absolute;left:25882;top:20326;width:260;height:28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<v:textbox style="mso-fit-shape-to-text:t" inset="0,0,0,0">
                    <w:txbxContent>
                      <w:p w14:paraId="20B3D8C8" w14:textId="047446B4" w:rsidR="008D4AC7" w:rsidRDefault="008D4AC7">
                        <w:r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" o:spid="_x0000_s1052" style="position:absolute;left:19259;top:21507;width:356;height:28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<v:textbox style="mso-fit-shape-to-text:t" inset="0,0,0,0">
                    <w:txbxContent>
                      <w:p w14:paraId="7BC91BE9" w14:textId="193E94DA" w:rsidR="008D4AC7" w:rsidRDefault="008D4AC7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o:spid="_x0000_s1053" style="position:absolute;left:19259;top:23069;width:356;height:2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    <v:textbox style="mso-fit-shape-to-text:t" inset="0,0,0,0">
                    <w:txbxContent>
                      <w:p w14:paraId="10E136FB" w14:textId="2F362FE9" w:rsidR="008D4AC7" w:rsidRDefault="008D4AC7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" o:spid="_x0000_s1054" style="position:absolute;left:1905;top:24625;width:35699;height:274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    <v:textbox style="mso-fit-shape-to-text:t" inset="0,0,0,0">
                    <w:txbxContent>
                      <w:p w14:paraId="4CD8CE1E" w14:textId="0DB327AE" w:rsidR="008D4AC7" w:rsidRDefault="008D4AC7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lang w:val="en-US"/>
                          </w:rPr>
                          <w:t xml:space="preserve">МЕСТНЫЕ НОРМАТИВЫ ГРАДОСТРОИТЕЛЬНОГО </w:t>
                        </w:r>
                      </w:p>
                    </w:txbxContent>
                  </v:textbox>
                </v:rect>
                <v:rect id="Rectangle 32" o:spid="_x0000_s1055" style="position:absolute;left:5016;top:26193;width:29305;height:27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<v:textbox style="mso-fit-shape-to-text:t" inset="0,0,0,0">
                    <w:txbxContent>
                      <w:p w14:paraId="2D05F5CF" w14:textId="0591AF32" w:rsidR="008D4AC7" w:rsidRDefault="008D4AC7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lang w:val="en-US"/>
                          </w:rPr>
                          <w:t xml:space="preserve">ПРОЕКТИРОВАНИЯ МУНИЦИПАЛЬНОГО </w:t>
                        </w:r>
                      </w:p>
                    </w:txbxContent>
                  </v:textbox>
                </v:rect>
                <v:rect id="Rectangle 33" o:spid="_x0000_s1056" style="position:absolute;left:5607;top:27749;width:10820;height:27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    <v:textbox style="mso-fit-shape-to-text:t" inset="0,0,0,0">
                    <w:txbxContent>
                      <w:p w14:paraId="40FAB4AE" w14:textId="0960779E" w:rsidR="008D4AC7" w:rsidRDefault="008D4AC7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lang w:val="en-US"/>
                          </w:rPr>
                          <w:t xml:space="preserve">ОБРАЗОВАНИЯ </w:t>
                        </w:r>
                      </w:p>
                    </w:txbxContent>
                  </v:textbox>
                </v:rect>
                <v:rect id="Rectangle 34" o:spid="_x0000_s1057" style="position:absolute;left:16459;top:27749;width:16910;height:27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    <v:textbox style="mso-fit-shape-to-text:t" inset="0,0,0,0">
                    <w:txbxContent>
                      <w:p w14:paraId="54D9A2FE" w14:textId="33260A3D" w:rsidR="008D4AC7" w:rsidRDefault="008D4AC7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lang w:val="en-US"/>
                          </w:rPr>
                          <w:t>«ПОСЕЛОК ПРИСТЕНЬ»</w:t>
                        </w:r>
                      </w:p>
                    </w:txbxContent>
                  </v:textbox>
                </v:rect>
                <v:rect id="Rectangle 35" o:spid="_x0000_s1058" style="position:absolute;left:32905;top:27749;width:356;height:2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    <v:textbox style="mso-fit-shape-to-text:t" inset="0,0,0,0">
                    <w:txbxContent>
                      <w:p w14:paraId="55639CA0" w14:textId="21B5427A" w:rsidR="008D4AC7" w:rsidRDefault="008D4AC7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" o:spid="_x0000_s1059" style="position:absolute;left:3003;top:29305;width:12071;height:274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    <v:textbox style="mso-fit-shape-to-text:t" inset="0,0,0,0">
                    <w:txbxContent>
                      <w:p w14:paraId="41C4132B" w14:textId="6B073811" w:rsidR="008D4AC7" w:rsidRDefault="008D4AC7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lang w:val="en-US"/>
                          </w:rPr>
                          <w:t>ПРИСТЕНСКОГО</w:t>
                        </w:r>
                      </w:p>
                    </w:txbxContent>
                  </v:textbox>
                </v:rect>
                <v:rect id="Rectangle 37" o:spid="_x0000_s1060" style="position:absolute;left:14738;top:29305;width:355;height:28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    <v:textbox style="mso-fit-shape-to-text:t" inset="0,0,0,0">
                    <w:txbxContent>
                      <w:p w14:paraId="0EFED6E5" w14:textId="28247EE4" w:rsidR="008D4AC7" w:rsidRDefault="008D4AC7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" o:spid="_x0000_s1061" style="position:absolute;left:15074;top:29305;width:21006;height:274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    <v:textbox style="mso-fit-shape-to-text:t" inset="0,0,0,0">
                    <w:txbxContent>
                      <w:p w14:paraId="1B24AAAD" w14:textId="2AE2025C" w:rsidR="008D4AC7" w:rsidRDefault="008D4AC7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lang w:val="en-US"/>
                          </w:rPr>
                          <w:t>РАЙОНА КУРСКОЙ ОБЛАСТИ</w:t>
                        </w:r>
                      </w:p>
                    </w:txbxContent>
                  </v:textbox>
                </v:rect>
                <v:rect id="Rectangle 39" o:spid="_x0000_s1062" style="position:absolute;left:35515;top:29305;width:356;height:28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    <v:textbox style="mso-fit-shape-to-text:t" inset="0,0,0,0">
                    <w:txbxContent>
                      <w:p w14:paraId="3B8156D1" w14:textId="7726748B" w:rsidR="008D4AC7" w:rsidRDefault="008D4AC7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0" o:spid="_x0000_s1063" style="position:absolute;left:19259;top:30880;width:260;height:28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    <v:textbox style="mso-fit-shape-to-text:t" inset="0,0,0,0">
                    <w:txbxContent>
                      <w:p w14:paraId="1951ED89" w14:textId="2FBE14D1" w:rsidR="008D4AC7" w:rsidRDefault="008D4AC7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1" o:spid="_x0000_s1064" style="position:absolute;left:19259;top:32054;width:260;height:2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    <v:textbox style="mso-fit-shape-to-text:t" inset="0,0,0,0">
                    <w:txbxContent>
                      <w:p w14:paraId="2A316401" w14:textId="11345A99" w:rsidR="008D4AC7" w:rsidRDefault="008D4AC7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2" o:spid="_x0000_s1065" style="position:absolute;left:19259;top:33223;width:260;height:28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    <v:textbox style="mso-fit-shape-to-text:t" inset="0,0,0,0">
                    <w:txbxContent>
                      <w:p w14:paraId="208454C9" w14:textId="4EDEC78E" w:rsidR="008D4AC7" w:rsidRDefault="008D4AC7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3" o:spid="_x0000_s1066" style="position:absolute;left:1835;top:36315;width:34506;height:24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    <v:textbox style="mso-fit-shape-to-text:t" inset="0,0,0,0">
                    <w:txbxContent>
                      <w:p w14:paraId="539A806E" w14:textId="075527DF" w:rsidR="008D4AC7" w:rsidRDefault="008D4AC7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val="en-US"/>
                          </w:rPr>
                          <w:t>НОРМАТИВЫ ГРАДОСТРОИТЕЛЬНОГО ПРОЕКТИРОВАНИЯ</w:t>
                        </w:r>
                      </w:p>
                    </w:txbxContent>
                  </v:textbox>
                </v:rect>
                <v:rect id="Rectangle 44" o:spid="_x0000_s1067" style="position:absolute;left:37725;top:36315;width:292;height:2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    <v:textbox style="mso-fit-shape-to-text:t" inset="0,0,0,0">
                    <w:txbxContent>
                      <w:p w14:paraId="68E74E35" w14:textId="51EA0FD1" w:rsidR="008D4AC7" w:rsidRDefault="008D4AC7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5" o:spid="_x0000_s1068" style="position:absolute;top:39655;width:260;height:2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    <v:textbox style="mso-fit-shape-to-text:t" inset="0,0,0,0">
                    <w:txbxContent>
                      <w:p w14:paraId="1B6D98FF" w14:textId="10F255D2" w:rsidR="008D4AC7" w:rsidRDefault="008D4AC7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6" o:spid="_x0000_s1069" style="position:absolute;left:19259;top:40805;width:260;height:28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    <v:textbox style="mso-fit-shape-to-text:t" inset="0,0,0,0">
                    <w:txbxContent>
                      <w:p w14:paraId="3BD3014D" w14:textId="2035AC68" w:rsidR="008D4AC7" w:rsidRDefault="008D4AC7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7" o:spid="_x0000_s1070" style="position:absolute;left:19259;top:41973;width:260;height:2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    <v:textbox style="mso-fit-shape-to-text:t" inset="0,0,0,0">
                    <w:txbxContent>
                      <w:p w14:paraId="4623DF42" w14:textId="4CD25C40" w:rsidR="008D4AC7" w:rsidRDefault="008D4AC7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8" o:spid="_x0000_s1071" style="position:absolute;left:19259;top:43148;width:260;height:28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    <v:textbox style="mso-fit-shape-to-text:t" inset="0,0,0,0">
                    <w:txbxContent>
                      <w:p w14:paraId="3D29D49F" w14:textId="15FE1E24" w:rsidR="008D4AC7" w:rsidRDefault="008D4AC7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" o:spid="_x0000_s1072" style="position:absolute;left:19259;top:44316;width:260;height:2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    <v:textbox style="mso-fit-shape-to-text:t" inset="0,0,0,0">
                    <w:txbxContent>
                      <w:p w14:paraId="50D6FEDA" w14:textId="657A652F" w:rsidR="008D4AC7" w:rsidRDefault="008D4AC7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0" o:spid="_x0000_s1073" style="position:absolute;left:19259;top:45485;width:260;height:28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    <v:textbox style="mso-fit-shape-to-text:t" inset="0,0,0,0">
                    <w:txbxContent>
                      <w:p w14:paraId="2388A01B" w14:textId="055F94C0" w:rsidR="008D4AC7" w:rsidRDefault="008D4AC7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1" o:spid="_x0000_s1074" style="position:absolute;left:19259;top:46659;width:260;height:2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    <v:textbox style="mso-fit-shape-to-text:t" inset="0,0,0,0">
                    <w:txbxContent>
                      <w:p w14:paraId="3EDA42EC" w14:textId="39BB8D25" w:rsidR="008D4AC7" w:rsidRDefault="008D4AC7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" o:spid="_x0000_s1075" style="position:absolute;left:19259;top:47828;width:260;height:28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    <v:textbox style="mso-fit-shape-to-text:t" inset="0,0,0,0">
                    <w:txbxContent>
                      <w:p w14:paraId="6B229117" w14:textId="0A692F10" w:rsidR="008D4AC7" w:rsidRDefault="008D4AC7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" o:spid="_x0000_s1076" style="position:absolute;left:19259;top:48996;width:260;height:2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Urs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ClK7BAAAA2wAAAA8AAAAAAAAAAAAAAAAAmAIAAGRycy9kb3du&#10;cmV2LnhtbFBLBQYAAAAABAAEAPUAAACGAwAAAAA=&#10;" filled="f" stroked="f">
                  <v:textbox style="mso-fit-shape-to-text:t" inset="0,0,0,0">
                    <w:txbxContent>
                      <w:p w14:paraId="003F4252" w14:textId="74A51306" w:rsidR="008D4AC7" w:rsidRDefault="008D4AC7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" o:spid="_x0000_s1077" style="position:absolute;left:19259;top:50171;width:260;height:28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xNc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MTXBAAAA2wAAAA8AAAAAAAAAAAAAAAAAmAIAAGRycy9kb3du&#10;cmV2LnhtbFBLBQYAAAAABAAEAPUAAACGAwAAAAA=&#10;" filled="f" stroked="f">
                  <v:textbox style="mso-fit-shape-to-text:t" inset="0,0,0,0">
                    <w:txbxContent>
                      <w:p w14:paraId="7BD7C2D0" w14:textId="45265593" w:rsidR="008D4AC7" w:rsidRDefault="008D4AC7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" o:spid="_x0000_s1078" style="position:absolute;left:19259;top:51352;width:356;height:28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epQc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qUHBAAAA2wAAAA8AAAAAAAAAAAAAAAAAmAIAAGRycy9kb3du&#10;cmV2LnhtbFBLBQYAAAAABAAEAPUAAACGAwAAAAA=&#10;" filled="f" stroked="f">
                  <v:textbox style="mso-fit-shape-to-text:t" inset="0,0,0,0">
                    <w:txbxContent>
                      <w:p w14:paraId="6AADD4F9" w14:textId="64F2C980" w:rsidR="008D4AC7" w:rsidRDefault="008D4AC7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6" o:spid="_x0000_s1079" style="position:absolute;left:17894;top:52908;width:2102;height:274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sM2sAA&#10;AADbAAAADwAAAGRycy9kb3ducmV2LnhtbESPzYoCMRCE7wu+Q2jB25pRc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sM2sAAAADbAAAADwAAAAAAAAAAAAAAAACYAgAAZHJzL2Rvd25y&#10;ZXYueG1sUEsFBgAAAAAEAAQA9QAAAIUDAAAAAA==&#10;" filled="f" stroked="f">
                  <v:textbox style="mso-fit-shape-to-text:t" inset="0,0,0,0">
                    <w:txbxContent>
                      <w:p w14:paraId="51292790" w14:textId="13711D45" w:rsidR="008D4AC7" w:rsidRDefault="008D4AC7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lang w:val="en-US"/>
                          </w:rPr>
                          <w:t>202</w:t>
                        </w:r>
                      </w:p>
                    </w:txbxContent>
                  </v:textbox>
                </v:rect>
                <v:rect id="Rectangle 57" o:spid="_x0000_s1080" style="position:absolute;left:19945;top:52908;width:705;height:274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    <v:textbox style="mso-fit-shape-to-text:t" inset="0,0,0,0">
                    <w:txbxContent>
                      <w:p w14:paraId="757CA6DF" w14:textId="675A89A0" w:rsidR="008D4AC7" w:rsidRDefault="008D4AC7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58" o:spid="_x0000_s1081" style="position:absolute;left:20618;top:52908;width:356;height:28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3N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1NzbBAAAA2wAAAA8AAAAAAAAAAAAAAAAAmAIAAGRycy9kb3du&#10;cmV2LnhtbFBLBQYAAAAABAAEAPUAAACGAwAAAAA=&#10;" filled="f" stroked="f">
                  <v:textbox style="mso-fit-shape-to-text:t" inset="0,0,0,0">
                    <w:txbxContent>
                      <w:p w14:paraId="175EBD88" w14:textId="23951360" w:rsidR="008D4AC7" w:rsidRDefault="008D4AC7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59" o:spid="_x0000_s1082" type="#_x0000_t75" style="position:absolute;left:12623;top:7188;width:13259;height:142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tf6mbBAAAA2wAAAA8AAABkcnMvZG93bnJldi54bWxET01rwkAQvRf8D8sIvTWbGmxLdBURxIBI&#10;Man0OmTHJDQ7G7JrTP+9exA8Pt73cj2aVgzUu8aygvcoBkFcWt1wpeCn2L19gXAeWWNrmRT8k4P1&#10;avKyxFTbG59oyH0lQgi7FBXU3neplK6syaCLbEccuIvtDfoA+0rqHm8h3LRyFscf0mDDoaHGjrY1&#10;lX/51Sig7/OBk91v+Zm12yI/75Ps6Fmp1+m4WYDwNPqn+OHOtIJ5GBu+hB8gV3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tf6mbBAAAA2wAAAA8AAAAAAAAAAAAAAAAAnwIA&#10;AGRycy9kb3ducmV2LnhtbFBLBQYAAAAABAAEAPcAAACNAwAAAAA=&#10;">
                  <v:imagedata r:id="rId9" o:title=""/>
                </v:shape>
                <w10:anchorlock/>
              </v:group>
            </w:pict>
          </mc:Fallback>
        </mc:AlternateContent>
      </w:r>
      <w:bookmarkStart w:id="0" w:name="_GoBack"/>
      <w:bookmarkEnd w:id="0"/>
    </w:p>
    <w:p w14:paraId="2F5EED1D" w14:textId="3893F051" w:rsidR="00774BA4" w:rsidRDefault="00774BA4" w:rsidP="00483327">
      <w:pPr>
        <w:shd w:val="clear" w:color="auto" w:fill="FFFFFF"/>
        <w:spacing w:after="100" w:afterAutospacing="1" w:line="240" w:lineRule="auto"/>
        <w:jc w:val="center"/>
        <w:rPr>
          <w:rFonts w:ascii="Segoe UI" w:eastAsia="Times New Roman" w:hAnsi="Segoe UI" w:cs="Segoe UI"/>
          <w:color w:val="333333"/>
          <w:sz w:val="23"/>
          <w:szCs w:val="23"/>
          <w:lang w:eastAsia="ru-RU"/>
        </w:rPr>
      </w:pPr>
    </w:p>
    <w:p w14:paraId="7095331D" w14:textId="77777777" w:rsidR="00CE7085" w:rsidRPr="00CE7085" w:rsidRDefault="00CE7085" w:rsidP="004833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14:paraId="26D6DEB1" w14:textId="77777777" w:rsidR="00CE7085" w:rsidRPr="00CE7085" w:rsidRDefault="00CE7085" w:rsidP="004833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f0"/>
        <w:tblW w:w="9072" w:type="dxa"/>
        <w:tblInd w:w="562" w:type="dxa"/>
        <w:tblLook w:val="04A0" w:firstRow="1" w:lastRow="0" w:firstColumn="1" w:lastColumn="0" w:noHBand="0" w:noVBand="1"/>
      </w:tblPr>
      <w:tblGrid>
        <w:gridCol w:w="6946"/>
        <w:gridCol w:w="2126"/>
      </w:tblGrid>
      <w:tr w:rsidR="00CE7085" w:rsidRPr="00CE7085" w14:paraId="7C0C4957" w14:textId="77777777" w:rsidTr="00CE7085">
        <w:tc>
          <w:tcPr>
            <w:tcW w:w="6946" w:type="dxa"/>
            <w:vAlign w:val="center"/>
          </w:tcPr>
          <w:p w14:paraId="1C29E938" w14:textId="77777777" w:rsidR="00CE7085" w:rsidRPr="00CE7085" w:rsidRDefault="00CE7085" w:rsidP="00483327">
            <w:pPr>
              <w:jc w:val="center"/>
              <w:rPr>
                <w:rFonts w:cs="Times New Roman"/>
                <w:bCs/>
                <w:szCs w:val="28"/>
                <w:lang w:eastAsia="ru-RU"/>
              </w:rPr>
            </w:pPr>
            <w:r w:rsidRPr="00CE7085">
              <w:rPr>
                <w:rFonts w:cs="Times New Roman"/>
                <w:bCs/>
                <w:szCs w:val="28"/>
                <w:lang w:eastAsia="ru-RU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14:paraId="0EE4D6AC" w14:textId="77777777" w:rsidR="00CE7085" w:rsidRPr="00CE7085" w:rsidRDefault="00CE7085" w:rsidP="00483327">
            <w:pPr>
              <w:jc w:val="center"/>
              <w:rPr>
                <w:rFonts w:cs="Times New Roman"/>
                <w:bCs/>
                <w:szCs w:val="28"/>
                <w:lang w:eastAsia="ru-RU"/>
              </w:rPr>
            </w:pPr>
            <w:r w:rsidRPr="00CE7085">
              <w:rPr>
                <w:rFonts w:cs="Times New Roman"/>
                <w:bCs/>
                <w:szCs w:val="28"/>
                <w:lang w:eastAsia="ru-RU"/>
              </w:rPr>
              <w:t>Страница</w:t>
            </w:r>
          </w:p>
        </w:tc>
      </w:tr>
      <w:tr w:rsidR="00CE7085" w:rsidRPr="00CE7085" w14:paraId="7312F243" w14:textId="77777777" w:rsidTr="00CE7085">
        <w:tc>
          <w:tcPr>
            <w:tcW w:w="6946" w:type="dxa"/>
            <w:vAlign w:val="center"/>
          </w:tcPr>
          <w:p w14:paraId="7E668C08" w14:textId="77777777" w:rsidR="00CE7085" w:rsidRPr="00CE7085" w:rsidRDefault="00CE7085" w:rsidP="00483327">
            <w:pPr>
              <w:jc w:val="center"/>
              <w:rPr>
                <w:rFonts w:cs="Times New Roman"/>
                <w:sz w:val="25"/>
                <w:szCs w:val="25"/>
                <w:lang w:eastAsia="ru-RU"/>
              </w:rPr>
            </w:pPr>
            <w:r w:rsidRPr="00CE7085">
              <w:rPr>
                <w:rFonts w:cs="Times New Roman"/>
                <w:sz w:val="25"/>
                <w:szCs w:val="25"/>
                <w:lang w:val="en-US" w:eastAsia="ru-RU"/>
              </w:rPr>
              <w:t>I</w:t>
            </w:r>
            <w:r w:rsidRPr="00CE7085">
              <w:rPr>
                <w:rFonts w:cs="Times New Roman"/>
                <w:sz w:val="25"/>
                <w:szCs w:val="25"/>
                <w:lang w:eastAsia="ru-RU"/>
              </w:rPr>
              <w:t>. ОСНОВНАЯ ЧАСТЬ</w:t>
            </w:r>
          </w:p>
        </w:tc>
        <w:tc>
          <w:tcPr>
            <w:tcW w:w="2126" w:type="dxa"/>
            <w:vAlign w:val="center"/>
          </w:tcPr>
          <w:p w14:paraId="3F1711CE" w14:textId="77777777" w:rsidR="00CE7085" w:rsidRPr="00CE7085" w:rsidRDefault="00CE7085" w:rsidP="00483327">
            <w:pPr>
              <w:jc w:val="center"/>
              <w:rPr>
                <w:rFonts w:cs="Times New Roman"/>
                <w:sz w:val="25"/>
                <w:szCs w:val="25"/>
                <w:lang w:eastAsia="ru-RU"/>
              </w:rPr>
            </w:pPr>
            <w:r w:rsidRPr="00CE7085">
              <w:rPr>
                <w:rFonts w:cs="Times New Roman"/>
                <w:sz w:val="25"/>
                <w:szCs w:val="25"/>
                <w:lang w:eastAsia="ru-RU"/>
              </w:rPr>
              <w:t>3</w:t>
            </w:r>
          </w:p>
        </w:tc>
      </w:tr>
      <w:tr w:rsidR="00CE7085" w:rsidRPr="00CE7085" w14:paraId="6CAC41C8" w14:textId="77777777" w:rsidTr="00CE7085">
        <w:tc>
          <w:tcPr>
            <w:tcW w:w="6946" w:type="dxa"/>
            <w:vAlign w:val="center"/>
          </w:tcPr>
          <w:p w14:paraId="38E4D9CB" w14:textId="77777777" w:rsidR="00CE7085" w:rsidRPr="00CE7085" w:rsidRDefault="00CE7085" w:rsidP="00483327">
            <w:pPr>
              <w:jc w:val="center"/>
              <w:rPr>
                <w:rFonts w:cs="Times New Roman"/>
                <w:sz w:val="25"/>
                <w:szCs w:val="25"/>
                <w:lang w:eastAsia="ru-RU"/>
              </w:rPr>
            </w:pPr>
            <w:r w:rsidRPr="00CE7085">
              <w:rPr>
                <w:rFonts w:cs="Times New Roman"/>
                <w:sz w:val="25"/>
                <w:szCs w:val="25"/>
                <w:lang w:eastAsia="ru-RU"/>
              </w:rPr>
              <w:t>1 Общие положения</w:t>
            </w:r>
          </w:p>
        </w:tc>
        <w:tc>
          <w:tcPr>
            <w:tcW w:w="2126" w:type="dxa"/>
            <w:vAlign w:val="center"/>
          </w:tcPr>
          <w:p w14:paraId="3E84187D" w14:textId="77777777" w:rsidR="00CE7085" w:rsidRPr="00CE7085" w:rsidRDefault="00CE7085" w:rsidP="00483327">
            <w:pPr>
              <w:jc w:val="center"/>
              <w:rPr>
                <w:rFonts w:cs="Times New Roman"/>
                <w:sz w:val="25"/>
                <w:szCs w:val="25"/>
                <w:lang w:eastAsia="ru-RU"/>
              </w:rPr>
            </w:pPr>
            <w:r w:rsidRPr="00CE7085">
              <w:rPr>
                <w:rFonts w:cs="Times New Roman"/>
                <w:sz w:val="25"/>
                <w:szCs w:val="25"/>
                <w:lang w:eastAsia="ru-RU"/>
              </w:rPr>
              <w:t>3</w:t>
            </w:r>
          </w:p>
        </w:tc>
      </w:tr>
      <w:tr w:rsidR="00CE7085" w:rsidRPr="00CE7085" w14:paraId="450BAEB3" w14:textId="77777777" w:rsidTr="00CE7085">
        <w:tc>
          <w:tcPr>
            <w:tcW w:w="6946" w:type="dxa"/>
            <w:vAlign w:val="center"/>
          </w:tcPr>
          <w:p w14:paraId="276495B6" w14:textId="77777777" w:rsidR="00CE7085" w:rsidRPr="00CE7085" w:rsidRDefault="00CE7085" w:rsidP="00483327">
            <w:pPr>
              <w:jc w:val="center"/>
              <w:rPr>
                <w:rFonts w:cs="Times New Roman"/>
                <w:sz w:val="25"/>
                <w:szCs w:val="25"/>
                <w:lang w:eastAsia="ru-RU"/>
              </w:rPr>
            </w:pPr>
            <w:r w:rsidRPr="00CE7085">
              <w:rPr>
                <w:rFonts w:cs="Times New Roman"/>
                <w:bCs/>
                <w:sz w:val="25"/>
                <w:szCs w:val="25"/>
                <w:lang w:eastAsia="ru-RU"/>
              </w:rPr>
              <w:t>1.1 Расположение и природно-климатические условия поселка Пристень Пристенского района Курской области</w:t>
            </w:r>
          </w:p>
        </w:tc>
        <w:tc>
          <w:tcPr>
            <w:tcW w:w="2126" w:type="dxa"/>
            <w:vAlign w:val="center"/>
          </w:tcPr>
          <w:p w14:paraId="58D02AED" w14:textId="77777777" w:rsidR="00CE7085" w:rsidRPr="00CE7085" w:rsidRDefault="00CE7085" w:rsidP="00483327">
            <w:pPr>
              <w:jc w:val="center"/>
              <w:rPr>
                <w:rFonts w:cs="Times New Roman"/>
                <w:sz w:val="25"/>
                <w:szCs w:val="25"/>
                <w:lang w:eastAsia="ru-RU"/>
              </w:rPr>
            </w:pPr>
            <w:r w:rsidRPr="00CE7085">
              <w:rPr>
                <w:rFonts w:cs="Times New Roman"/>
                <w:sz w:val="25"/>
                <w:szCs w:val="25"/>
                <w:lang w:eastAsia="ru-RU"/>
              </w:rPr>
              <w:t>5</w:t>
            </w:r>
          </w:p>
        </w:tc>
      </w:tr>
      <w:tr w:rsidR="00CE7085" w:rsidRPr="00CE7085" w14:paraId="60E49361" w14:textId="77777777" w:rsidTr="00CE7085">
        <w:tc>
          <w:tcPr>
            <w:tcW w:w="6946" w:type="dxa"/>
            <w:vAlign w:val="center"/>
          </w:tcPr>
          <w:p w14:paraId="6C39D261" w14:textId="77777777" w:rsidR="00CE7085" w:rsidRPr="00CE7085" w:rsidRDefault="00CE7085" w:rsidP="00483327">
            <w:pPr>
              <w:jc w:val="center"/>
              <w:rPr>
                <w:rFonts w:cs="Times New Roman"/>
                <w:sz w:val="25"/>
                <w:szCs w:val="25"/>
                <w:lang w:eastAsia="ru-RU"/>
              </w:rPr>
            </w:pPr>
            <w:r w:rsidRPr="00CE7085">
              <w:rPr>
                <w:rFonts w:cs="Times New Roman"/>
                <w:bCs/>
                <w:sz w:val="25"/>
                <w:szCs w:val="25"/>
                <w:lang w:eastAsia="ru-RU"/>
              </w:rPr>
              <w:t>1.2 Социально-демографический состав и плотность населения на территории поселка Пристень Пристенского района Курской области</w:t>
            </w:r>
          </w:p>
        </w:tc>
        <w:tc>
          <w:tcPr>
            <w:tcW w:w="2126" w:type="dxa"/>
            <w:vAlign w:val="center"/>
          </w:tcPr>
          <w:p w14:paraId="0148CCC7" w14:textId="77777777" w:rsidR="00CE7085" w:rsidRPr="00CE7085" w:rsidRDefault="00CE7085" w:rsidP="00483327">
            <w:pPr>
              <w:jc w:val="center"/>
              <w:rPr>
                <w:rFonts w:cs="Times New Roman"/>
                <w:sz w:val="25"/>
                <w:szCs w:val="25"/>
                <w:lang w:eastAsia="ru-RU"/>
              </w:rPr>
            </w:pPr>
            <w:r w:rsidRPr="00CE7085">
              <w:rPr>
                <w:rFonts w:cs="Times New Roman"/>
                <w:sz w:val="25"/>
                <w:szCs w:val="25"/>
                <w:lang w:eastAsia="ru-RU"/>
              </w:rPr>
              <w:t>9</w:t>
            </w:r>
          </w:p>
        </w:tc>
      </w:tr>
      <w:tr w:rsidR="00CE7085" w:rsidRPr="00CE7085" w14:paraId="72E0F1BA" w14:textId="77777777" w:rsidTr="00CE7085">
        <w:tc>
          <w:tcPr>
            <w:tcW w:w="6946" w:type="dxa"/>
            <w:vAlign w:val="center"/>
          </w:tcPr>
          <w:p w14:paraId="3BF6ED12" w14:textId="77777777" w:rsidR="00CE7085" w:rsidRPr="00CE7085" w:rsidRDefault="00CE7085" w:rsidP="00483327">
            <w:pPr>
              <w:jc w:val="center"/>
              <w:rPr>
                <w:rFonts w:cs="Times New Roman"/>
                <w:sz w:val="25"/>
                <w:szCs w:val="25"/>
                <w:lang w:eastAsia="ru-RU"/>
              </w:rPr>
            </w:pPr>
            <w:r w:rsidRPr="00CE7085">
              <w:rPr>
                <w:rFonts w:cs="Times New Roman"/>
                <w:sz w:val="25"/>
                <w:szCs w:val="25"/>
                <w:lang w:eastAsia="ru-RU"/>
              </w:rPr>
              <w:t>2 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Курской области</w:t>
            </w:r>
          </w:p>
        </w:tc>
        <w:tc>
          <w:tcPr>
            <w:tcW w:w="2126" w:type="dxa"/>
            <w:vAlign w:val="center"/>
          </w:tcPr>
          <w:p w14:paraId="0AF1A203" w14:textId="77777777" w:rsidR="00CE7085" w:rsidRPr="00CE7085" w:rsidRDefault="00CE7085" w:rsidP="00483327">
            <w:pPr>
              <w:jc w:val="center"/>
              <w:rPr>
                <w:rFonts w:cs="Times New Roman"/>
                <w:sz w:val="25"/>
                <w:szCs w:val="25"/>
                <w:lang w:eastAsia="ru-RU"/>
              </w:rPr>
            </w:pPr>
            <w:r w:rsidRPr="00CE7085">
              <w:rPr>
                <w:rFonts w:cs="Times New Roman"/>
                <w:sz w:val="25"/>
                <w:szCs w:val="25"/>
                <w:lang w:eastAsia="ru-RU"/>
              </w:rPr>
              <w:t>12</w:t>
            </w:r>
          </w:p>
        </w:tc>
      </w:tr>
      <w:tr w:rsidR="00CE7085" w:rsidRPr="00CE7085" w14:paraId="13807E4A" w14:textId="77777777" w:rsidTr="00CE7085">
        <w:tc>
          <w:tcPr>
            <w:tcW w:w="6946" w:type="dxa"/>
            <w:vAlign w:val="center"/>
          </w:tcPr>
          <w:p w14:paraId="3AA665F4" w14:textId="77777777" w:rsidR="00CE7085" w:rsidRPr="00CE7085" w:rsidRDefault="00CE7085" w:rsidP="00483327">
            <w:pPr>
              <w:jc w:val="center"/>
              <w:rPr>
                <w:rFonts w:cs="Times New Roman"/>
                <w:sz w:val="25"/>
                <w:szCs w:val="25"/>
                <w:lang w:eastAsia="ru-RU"/>
              </w:rPr>
            </w:pPr>
            <w:r w:rsidRPr="00CE7085">
              <w:rPr>
                <w:rFonts w:cs="Times New Roman"/>
                <w:bCs/>
                <w:sz w:val="25"/>
                <w:szCs w:val="25"/>
                <w:lang w:eastAsia="ru-RU"/>
              </w:rPr>
              <w:t>2.1 Иные объекты, территории, которые необходимы для осуществления органами местного самоуправления полномочий по вопросам местного значения</w:t>
            </w:r>
          </w:p>
        </w:tc>
        <w:tc>
          <w:tcPr>
            <w:tcW w:w="2126" w:type="dxa"/>
            <w:vAlign w:val="center"/>
          </w:tcPr>
          <w:p w14:paraId="1CA2255F" w14:textId="77777777" w:rsidR="00CE7085" w:rsidRPr="00CE7085" w:rsidRDefault="00CE7085" w:rsidP="00483327">
            <w:pPr>
              <w:jc w:val="center"/>
              <w:rPr>
                <w:rFonts w:cs="Times New Roman"/>
                <w:sz w:val="25"/>
                <w:szCs w:val="25"/>
                <w:lang w:eastAsia="ru-RU"/>
              </w:rPr>
            </w:pPr>
            <w:r w:rsidRPr="00CE7085">
              <w:rPr>
                <w:rFonts w:cs="Times New Roman"/>
                <w:sz w:val="25"/>
                <w:szCs w:val="25"/>
                <w:lang w:eastAsia="ru-RU"/>
              </w:rPr>
              <w:t>17</w:t>
            </w:r>
          </w:p>
        </w:tc>
      </w:tr>
      <w:tr w:rsidR="00CE7085" w:rsidRPr="00CE7085" w14:paraId="598A47D2" w14:textId="77777777" w:rsidTr="00CE7085">
        <w:tc>
          <w:tcPr>
            <w:tcW w:w="6946" w:type="dxa"/>
            <w:vAlign w:val="center"/>
          </w:tcPr>
          <w:p w14:paraId="43798904" w14:textId="77777777" w:rsidR="00CE7085" w:rsidRPr="00CE7085" w:rsidRDefault="00CE7085" w:rsidP="00483327">
            <w:pPr>
              <w:jc w:val="center"/>
              <w:rPr>
                <w:rFonts w:cs="Times New Roman"/>
                <w:sz w:val="25"/>
                <w:szCs w:val="25"/>
                <w:lang w:eastAsia="ru-RU"/>
              </w:rPr>
            </w:pPr>
            <w:r w:rsidRPr="00CE7085">
              <w:rPr>
                <w:rFonts w:cs="Times New Roman"/>
                <w:bCs/>
                <w:sz w:val="25"/>
                <w:szCs w:val="25"/>
                <w:lang w:eastAsia="ru-RU"/>
              </w:rPr>
              <w:t>2.2 Размещение коллективных подземных хранилищ сельскохозяйственных продуктов в жилых зонах поселений</w:t>
            </w:r>
          </w:p>
        </w:tc>
        <w:tc>
          <w:tcPr>
            <w:tcW w:w="2126" w:type="dxa"/>
            <w:vAlign w:val="center"/>
          </w:tcPr>
          <w:p w14:paraId="288A37C5" w14:textId="77777777" w:rsidR="00CE7085" w:rsidRPr="00CE7085" w:rsidRDefault="00CE7085" w:rsidP="00483327">
            <w:pPr>
              <w:jc w:val="center"/>
              <w:rPr>
                <w:rFonts w:cs="Times New Roman"/>
                <w:sz w:val="25"/>
                <w:szCs w:val="25"/>
                <w:lang w:eastAsia="ru-RU"/>
              </w:rPr>
            </w:pPr>
            <w:r w:rsidRPr="00CE7085">
              <w:rPr>
                <w:rFonts w:cs="Times New Roman"/>
                <w:sz w:val="25"/>
                <w:szCs w:val="25"/>
                <w:lang w:eastAsia="ru-RU"/>
              </w:rPr>
              <w:t>22</w:t>
            </w:r>
          </w:p>
        </w:tc>
      </w:tr>
      <w:tr w:rsidR="00CE7085" w:rsidRPr="00CE7085" w14:paraId="5E4C8D58" w14:textId="77777777" w:rsidTr="00CE7085">
        <w:tc>
          <w:tcPr>
            <w:tcW w:w="6946" w:type="dxa"/>
            <w:vAlign w:val="center"/>
          </w:tcPr>
          <w:p w14:paraId="28F23987" w14:textId="77777777" w:rsidR="00CE7085" w:rsidRPr="00CE7085" w:rsidRDefault="00CE7085" w:rsidP="00483327">
            <w:pPr>
              <w:jc w:val="center"/>
              <w:rPr>
                <w:rFonts w:cs="Times New Roman"/>
                <w:sz w:val="25"/>
                <w:szCs w:val="25"/>
                <w:lang w:eastAsia="ru-RU"/>
              </w:rPr>
            </w:pPr>
            <w:r w:rsidRPr="00CE7085">
              <w:rPr>
                <w:rFonts w:cs="Times New Roman"/>
                <w:bCs/>
                <w:sz w:val="25"/>
                <w:szCs w:val="25"/>
                <w:lang w:eastAsia="ru-RU"/>
              </w:rPr>
              <w:t>2.3 Минимально допустимая площадь озелененных территорий общего пользования в границах муниципальных образований</w:t>
            </w:r>
          </w:p>
        </w:tc>
        <w:tc>
          <w:tcPr>
            <w:tcW w:w="2126" w:type="dxa"/>
            <w:vAlign w:val="center"/>
          </w:tcPr>
          <w:p w14:paraId="6F95BBA5" w14:textId="77777777" w:rsidR="00CE7085" w:rsidRPr="00CE7085" w:rsidRDefault="00CE7085" w:rsidP="00483327">
            <w:pPr>
              <w:jc w:val="center"/>
              <w:rPr>
                <w:rFonts w:cs="Times New Roman"/>
                <w:sz w:val="25"/>
                <w:szCs w:val="25"/>
                <w:lang w:eastAsia="ru-RU"/>
              </w:rPr>
            </w:pPr>
            <w:r w:rsidRPr="00CE7085">
              <w:rPr>
                <w:rFonts w:cs="Times New Roman"/>
                <w:sz w:val="25"/>
                <w:szCs w:val="25"/>
                <w:lang w:eastAsia="ru-RU"/>
              </w:rPr>
              <w:t>22</w:t>
            </w:r>
          </w:p>
        </w:tc>
      </w:tr>
      <w:tr w:rsidR="00CE7085" w:rsidRPr="00CE7085" w14:paraId="6FB83618" w14:textId="77777777" w:rsidTr="00CE7085">
        <w:tc>
          <w:tcPr>
            <w:tcW w:w="6946" w:type="dxa"/>
            <w:vAlign w:val="center"/>
          </w:tcPr>
          <w:p w14:paraId="39D75218" w14:textId="77777777" w:rsidR="00CE7085" w:rsidRPr="00CE7085" w:rsidRDefault="00CE7085" w:rsidP="00483327">
            <w:pPr>
              <w:jc w:val="center"/>
              <w:rPr>
                <w:rFonts w:cs="Times New Roman"/>
                <w:sz w:val="25"/>
                <w:szCs w:val="25"/>
                <w:lang w:eastAsia="ru-RU"/>
              </w:rPr>
            </w:pPr>
            <w:r w:rsidRPr="00CE7085">
              <w:rPr>
                <w:rFonts w:cs="Times New Roman"/>
                <w:sz w:val="25"/>
                <w:szCs w:val="25"/>
                <w:lang w:eastAsia="ru-RU"/>
              </w:rPr>
              <w:t xml:space="preserve">II МАТЕРИАЛЫ ПО ОБОСНОВАНИЮ РАСЧЕТНЫХ ПОКАЗАТЕЛЕЙ ГРАДОСТРОИТЕЛЬНОГО ПРОЕКТИРОВАНИЯ, СОДЕРЖАЩИХСЯ В ОСНОВНОЙ ЧАСТИ МЕСТНЫХ НОРМАТИВОВ ГРАДОСТРОИТЕЛЬНОГО ПРОЕКТИРОВАНИЯ </w:t>
            </w:r>
            <w:r w:rsidRPr="00CE7085">
              <w:rPr>
                <w:rFonts w:cs="Times New Roman"/>
                <w:sz w:val="25"/>
                <w:szCs w:val="25"/>
                <w:lang w:eastAsia="ru-RU"/>
              </w:rPr>
              <w:lastRenderedPageBreak/>
              <w:t>МУНИЦИПАЛЬНОГО ОБРАЗОВАНИЯ «ПОСЕЛОК ПРИСТЕНЬ» ПРИСТЕНСКОГО РАЙОНА КУРСКОЙ ОБЛАСТИ</w:t>
            </w:r>
          </w:p>
        </w:tc>
        <w:tc>
          <w:tcPr>
            <w:tcW w:w="2126" w:type="dxa"/>
            <w:vAlign w:val="center"/>
          </w:tcPr>
          <w:p w14:paraId="1475367E" w14:textId="77777777" w:rsidR="00CE7085" w:rsidRPr="00CE7085" w:rsidRDefault="00CE7085" w:rsidP="00483327">
            <w:pPr>
              <w:jc w:val="center"/>
              <w:rPr>
                <w:rFonts w:cs="Times New Roman"/>
                <w:sz w:val="25"/>
                <w:szCs w:val="25"/>
                <w:lang w:eastAsia="ru-RU"/>
              </w:rPr>
            </w:pPr>
            <w:r w:rsidRPr="00CE7085">
              <w:rPr>
                <w:rFonts w:cs="Times New Roman"/>
                <w:sz w:val="25"/>
                <w:szCs w:val="25"/>
                <w:lang w:eastAsia="ru-RU"/>
              </w:rPr>
              <w:lastRenderedPageBreak/>
              <w:t>23</w:t>
            </w:r>
          </w:p>
        </w:tc>
      </w:tr>
      <w:tr w:rsidR="00CE7085" w:rsidRPr="00CE7085" w14:paraId="27E4238F" w14:textId="77777777" w:rsidTr="00CE7085">
        <w:tc>
          <w:tcPr>
            <w:tcW w:w="6946" w:type="dxa"/>
            <w:vAlign w:val="center"/>
          </w:tcPr>
          <w:p w14:paraId="09002B03" w14:textId="77777777" w:rsidR="00CE7085" w:rsidRPr="00CE7085" w:rsidRDefault="00CE7085" w:rsidP="00CE7085">
            <w:pPr>
              <w:jc w:val="center"/>
              <w:rPr>
                <w:rFonts w:cs="Times New Roman"/>
                <w:sz w:val="25"/>
                <w:szCs w:val="25"/>
                <w:lang w:eastAsia="ru-RU"/>
              </w:rPr>
            </w:pPr>
            <w:r w:rsidRPr="00CE7085">
              <w:rPr>
                <w:rFonts w:cs="Times New Roman"/>
                <w:bCs/>
                <w:sz w:val="25"/>
                <w:szCs w:val="25"/>
                <w:lang w:eastAsia="ru-RU"/>
              </w:rPr>
              <w:lastRenderedPageBreak/>
              <w:t>1 Материалы по обоснованию расчетных показателей минимально допустимого уровня обеспеченности объектами местного значения и показателей максимально допустимого уровня территориальной доступности таких объектов для населения муниципального образования «поселок Пристень» Пристенского района Курской области</w:t>
            </w:r>
          </w:p>
        </w:tc>
        <w:tc>
          <w:tcPr>
            <w:tcW w:w="2126" w:type="dxa"/>
            <w:vAlign w:val="center"/>
          </w:tcPr>
          <w:p w14:paraId="667EC1F8" w14:textId="77777777" w:rsidR="00CE7085" w:rsidRPr="00CE7085" w:rsidRDefault="00CE7085" w:rsidP="00CE7085">
            <w:pPr>
              <w:jc w:val="center"/>
              <w:rPr>
                <w:rFonts w:cs="Times New Roman"/>
                <w:sz w:val="25"/>
                <w:szCs w:val="25"/>
                <w:lang w:eastAsia="ru-RU"/>
              </w:rPr>
            </w:pPr>
            <w:r w:rsidRPr="00CE7085">
              <w:rPr>
                <w:rFonts w:cs="Times New Roman"/>
                <w:sz w:val="25"/>
                <w:szCs w:val="25"/>
                <w:lang w:eastAsia="ru-RU"/>
              </w:rPr>
              <w:t>23</w:t>
            </w:r>
          </w:p>
        </w:tc>
      </w:tr>
      <w:tr w:rsidR="00CE7085" w:rsidRPr="00CE7085" w14:paraId="23C88F5E" w14:textId="77777777" w:rsidTr="00CE7085">
        <w:tc>
          <w:tcPr>
            <w:tcW w:w="6946" w:type="dxa"/>
            <w:vAlign w:val="center"/>
          </w:tcPr>
          <w:p w14:paraId="7634DDF7" w14:textId="77777777" w:rsidR="00CE7085" w:rsidRPr="00CE7085" w:rsidRDefault="00CE7085" w:rsidP="00CE7085">
            <w:pPr>
              <w:jc w:val="center"/>
              <w:rPr>
                <w:rFonts w:cs="Times New Roman"/>
                <w:sz w:val="25"/>
                <w:szCs w:val="25"/>
                <w:lang w:eastAsia="ru-RU"/>
              </w:rPr>
            </w:pPr>
            <w:r w:rsidRPr="00CE7085">
              <w:rPr>
                <w:rFonts w:cs="Times New Roman"/>
                <w:sz w:val="25"/>
                <w:szCs w:val="25"/>
                <w:lang w:val="en-US" w:eastAsia="ru-RU"/>
              </w:rPr>
              <w:t>III</w:t>
            </w:r>
            <w:r w:rsidRPr="00CE7085">
              <w:rPr>
                <w:rFonts w:cs="Times New Roman"/>
                <w:sz w:val="25"/>
                <w:szCs w:val="25"/>
                <w:lang w:eastAsia="ru-RU"/>
              </w:rPr>
              <w:t xml:space="preserve"> ПРАВИЛА И ОБЛАСТЬ ПРИМЕНЕНИЯ РАСЧЕТНЫХ ПОКАЗАТЕЛЕЙ, СОДЕРЖАЩИХСЯ В ОСНОВНОЙ ЧАСТИ МЕСТНЫХ НОРМАТИВОВ ГРАДОСТРОИТЕЛЬНОГО ПРОЕКТИРОВАНИЯ МУНИЦИПАЛЬНОГО ОБРАЗОВАНИЯ «ПОСЕЛОК ПРИСТЕНЬ» ПРИСТЕНСКОГО РАЙОНА КУРСКОЙ ОБЛАСТИ</w:t>
            </w:r>
          </w:p>
        </w:tc>
        <w:tc>
          <w:tcPr>
            <w:tcW w:w="2126" w:type="dxa"/>
            <w:vAlign w:val="center"/>
          </w:tcPr>
          <w:p w14:paraId="653455B3" w14:textId="77777777" w:rsidR="00CE7085" w:rsidRPr="00CE7085" w:rsidRDefault="00CE7085" w:rsidP="00CE7085">
            <w:pPr>
              <w:jc w:val="center"/>
              <w:rPr>
                <w:rFonts w:cs="Times New Roman"/>
                <w:sz w:val="25"/>
                <w:szCs w:val="25"/>
                <w:lang w:eastAsia="ru-RU"/>
              </w:rPr>
            </w:pPr>
            <w:r w:rsidRPr="00CE7085">
              <w:rPr>
                <w:rFonts w:cs="Times New Roman"/>
                <w:sz w:val="25"/>
                <w:szCs w:val="25"/>
                <w:lang w:eastAsia="ru-RU"/>
              </w:rPr>
              <w:t>26</w:t>
            </w:r>
          </w:p>
        </w:tc>
      </w:tr>
      <w:tr w:rsidR="00CE7085" w:rsidRPr="00CE7085" w14:paraId="4FDDB4FE" w14:textId="77777777" w:rsidTr="00CE7085">
        <w:trPr>
          <w:trHeight w:val="327"/>
        </w:trPr>
        <w:tc>
          <w:tcPr>
            <w:tcW w:w="6946" w:type="dxa"/>
            <w:vAlign w:val="center"/>
          </w:tcPr>
          <w:p w14:paraId="6030CCBB" w14:textId="77777777" w:rsidR="00CE7085" w:rsidRPr="00CE7085" w:rsidRDefault="00CE7085" w:rsidP="00CE7085">
            <w:pPr>
              <w:jc w:val="center"/>
              <w:rPr>
                <w:rFonts w:cs="Times New Roman"/>
                <w:sz w:val="25"/>
                <w:szCs w:val="25"/>
                <w:lang w:eastAsia="ru-RU"/>
              </w:rPr>
            </w:pPr>
            <w:r w:rsidRPr="00CE7085">
              <w:rPr>
                <w:rFonts w:cs="Times New Roman"/>
                <w:sz w:val="25"/>
                <w:szCs w:val="25"/>
                <w:lang w:eastAsia="ru-RU"/>
              </w:rPr>
              <w:t>Приложение</w:t>
            </w:r>
          </w:p>
        </w:tc>
        <w:tc>
          <w:tcPr>
            <w:tcW w:w="2126" w:type="dxa"/>
          </w:tcPr>
          <w:p w14:paraId="4B2B1BFE" w14:textId="77777777" w:rsidR="00CE7085" w:rsidRPr="00CE7085" w:rsidRDefault="00CE7085" w:rsidP="00CE7085">
            <w:pPr>
              <w:jc w:val="center"/>
              <w:rPr>
                <w:rFonts w:cs="Times New Roman"/>
                <w:sz w:val="25"/>
                <w:szCs w:val="25"/>
                <w:lang w:eastAsia="ru-RU"/>
              </w:rPr>
            </w:pPr>
            <w:r w:rsidRPr="00CE7085">
              <w:rPr>
                <w:rFonts w:cs="Times New Roman"/>
                <w:sz w:val="25"/>
                <w:szCs w:val="25"/>
                <w:lang w:eastAsia="ru-RU"/>
              </w:rPr>
              <w:t>28</w:t>
            </w:r>
          </w:p>
        </w:tc>
      </w:tr>
    </w:tbl>
    <w:p w14:paraId="07754653" w14:textId="77777777" w:rsidR="00CE7085" w:rsidRPr="00CE7085" w:rsidRDefault="00CE7085" w:rsidP="00CE7085">
      <w:pPr>
        <w:keepNext/>
        <w:keepLines/>
        <w:spacing w:after="0" w:line="240" w:lineRule="auto"/>
        <w:ind w:right="-568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sectPr w:rsidR="00CE7085" w:rsidRPr="00CE7085" w:rsidSect="00CE7085">
          <w:headerReference w:type="default" r:id="rId10"/>
          <w:pgSz w:w="16838" w:h="11906" w:orient="landscape"/>
          <w:pgMar w:top="1134" w:right="1134" w:bottom="1133" w:left="1134" w:header="709" w:footer="709" w:gutter="0"/>
          <w:cols w:space="708"/>
          <w:docGrid w:linePitch="360"/>
        </w:sectPr>
      </w:pPr>
    </w:p>
    <w:p w14:paraId="447CF82A" w14:textId="77777777" w:rsidR="00CE7085" w:rsidRPr="00CE7085" w:rsidRDefault="00CE7085" w:rsidP="00CE7085">
      <w:pPr>
        <w:keepNext/>
        <w:keepLines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  <w:lastRenderedPageBreak/>
        <w:t>I ОСНОВНАЯ ЧАСТЬ</w:t>
      </w:r>
    </w:p>
    <w:p w14:paraId="09492F50" w14:textId="77777777" w:rsidR="00CE7085" w:rsidRPr="00CE7085" w:rsidRDefault="00CE7085" w:rsidP="00CE7085">
      <w:pPr>
        <w:keepNext/>
        <w:keepLines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</w:pPr>
    </w:p>
    <w:p w14:paraId="57A8D18C" w14:textId="77777777" w:rsidR="00CE7085" w:rsidRPr="00CE7085" w:rsidRDefault="00CE7085" w:rsidP="00CE7085">
      <w:pPr>
        <w:keepNext/>
        <w:keepLines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1</w:t>
      </w:r>
      <w:r w:rsidRPr="00CE70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Общие положения</w:t>
      </w:r>
    </w:p>
    <w:p w14:paraId="027BDEA0" w14:textId="77777777" w:rsidR="00CE7085" w:rsidRPr="00CE7085" w:rsidRDefault="00CE7085" w:rsidP="00CE7085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184FC7" w14:textId="77777777" w:rsidR="00CE7085" w:rsidRPr="00CE7085" w:rsidRDefault="00CE7085" w:rsidP="00CE7085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Местные нормативы градостроительного проектирования муниципального образования </w:t>
      </w:r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«поселок Пристень» Пристенского района Курской области</w:t>
      </w: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устанавливают совокупность расчетных показателей минимально допустимого уровня обеспеченности объектами местного значения, относящимися к областям, указанным в части 5 статьи 23 Градостроительного кодекса Российской Федерации, иными объектами местного значения населения муниципального образования </w:t>
      </w:r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«поселок Пристень» Пристенского района Курской области</w:t>
      </w: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предельные значения расчетных показателей минимально допустимого уровня обеспеченности объектами местного значения населения и предельные значения расчетных показателей максимально допустимого уровня территориальной доступности таких объектов для населения в соответствии со статьей 29.2 Градостроительного кодекса Российской Федерации.</w:t>
      </w:r>
    </w:p>
    <w:p w14:paraId="70B97336" w14:textId="77777777" w:rsidR="00CE7085" w:rsidRPr="00CE7085" w:rsidRDefault="00CE7085" w:rsidP="00CE708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Toc47964044"/>
      <w:bookmarkStart w:id="2" w:name="_Toc47969332"/>
      <w:bookmarkStart w:id="3" w:name="_Toc55215524"/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Местные нормативы градостроительного проектирования </w:t>
      </w:r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поселка Пристень Пристенского района Курской области</w:t>
      </w: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разрабатываются в целях обеспечения благоприятных условий жизнедеятельности человека, путем установления совокупности расчетных показателей минимально допустимого уровня обеспеченности объектами местного значения, относящимися к областям, предусмотренным частью 4 статьи 29.2. Градостроительного кодекса Российской Федерации и статьей 16  Закона Курской  области от 31.10.2006 № 76-ЗКО «О градостроительной деятельности в Курской области», населения </w:t>
      </w:r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поселка Пристень</w:t>
      </w: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расчетные показатели максимально допустимого уровня территориальной доступности таких объектов для населения поселения.</w:t>
      </w:r>
    </w:p>
    <w:p w14:paraId="1585E15F" w14:textId="77777777" w:rsidR="00CE7085" w:rsidRPr="00CE7085" w:rsidRDefault="00CE7085" w:rsidP="00CE708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части 4 статьи 29.2 Градостроительного Кодекса РФ, нормативы градостроительного проектирования поселения, городского округа устанавливают совокупность расчетных показателей минимально допустимого уровня обеспеченности объектами местного значения поселения, городского округа, относящимися к областям, указанным в пункте 1 части 5 статьи 23 Градостроительного Кодекса РФ, объектами благоустройства территории, иными объектами местного значения поселения и расчетных показателей максимально допустимого уровня территориальной доступности таких объектов для населения поселения.</w:t>
      </w:r>
    </w:p>
    <w:p w14:paraId="4C23ABA3" w14:textId="77777777" w:rsidR="00CE7085" w:rsidRPr="00CE7085" w:rsidRDefault="00CE7085" w:rsidP="00CE708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Нормируемыми объектами местного значения являются объекты местного значения поселения, относящиеся к следующим областям:</w:t>
      </w:r>
    </w:p>
    <w:p w14:paraId="0F7C79EA" w14:textId="77777777" w:rsidR="00CE7085" w:rsidRPr="00CE7085" w:rsidRDefault="00CE7085" w:rsidP="00CE708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а) электро-, тепло-, газо- и водоснабжение населения, водоотведение;</w:t>
      </w:r>
    </w:p>
    <w:p w14:paraId="355DB67D" w14:textId="77777777" w:rsidR="00CE7085" w:rsidRPr="00CE7085" w:rsidRDefault="00CE7085" w:rsidP="00CE708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 автомобильные дороги местного значения;</w:t>
      </w:r>
    </w:p>
    <w:p w14:paraId="672EA0E4" w14:textId="77777777" w:rsidR="00CE7085" w:rsidRPr="00CE7085" w:rsidRDefault="00CE7085" w:rsidP="00CE708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в) физическая культура и массовый спорт, образование, здравоохранение, утилизация и переработка бытовых и промышленных отходов;</w:t>
      </w:r>
    </w:p>
    <w:p w14:paraId="02DF2F9C" w14:textId="77777777" w:rsidR="00CE7085" w:rsidRPr="00CE7085" w:rsidRDefault="00CE7085" w:rsidP="00CE708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г) иные области в связи с решением вопросов местного значения поселения.</w:t>
      </w:r>
    </w:p>
    <w:p w14:paraId="473232E9" w14:textId="77777777" w:rsidR="00CE7085" w:rsidRPr="00CE7085" w:rsidRDefault="00CE7085" w:rsidP="00CE7085">
      <w:pPr>
        <w:spacing w:before="120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Курской области от 31.10.2006 №76-ЗКО «О градостроительной деятельности в Курской области» статья 16 установлены объекты местного значения для поселения.</w:t>
      </w:r>
    </w:p>
    <w:p w14:paraId="6BD7FA2C" w14:textId="77777777" w:rsidR="00CE7085" w:rsidRPr="00CE7085" w:rsidRDefault="00CE7085" w:rsidP="00CE7085">
      <w:pPr>
        <w:autoSpaceDE w:val="0"/>
        <w:autoSpaceDN w:val="0"/>
        <w:adjustRightInd w:val="0"/>
        <w:spacing w:after="0" w:line="240" w:lineRule="auto"/>
        <w:ind w:right="-1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объектам местного значения, подлежащим отображению на генеральном плане поселения, относятся:</w:t>
      </w:r>
    </w:p>
    <w:p w14:paraId="57A55F8C" w14:textId="77777777" w:rsidR="00CE7085" w:rsidRPr="00CE7085" w:rsidRDefault="00CE7085" w:rsidP="00CE7085">
      <w:pPr>
        <w:autoSpaceDE w:val="0"/>
        <w:autoSpaceDN w:val="0"/>
        <w:adjustRightInd w:val="0"/>
        <w:spacing w:after="0" w:line="240" w:lineRule="auto"/>
        <w:ind w:right="-1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области электро-, тепло-, газо- и водоснабжения населения, водоотведения:</w:t>
      </w:r>
    </w:p>
    <w:p w14:paraId="7E4F578C" w14:textId="77777777" w:rsidR="00CE7085" w:rsidRPr="00CE7085" w:rsidRDefault="00CE7085" w:rsidP="00CE7085">
      <w:pPr>
        <w:autoSpaceDE w:val="0"/>
        <w:autoSpaceDN w:val="0"/>
        <w:adjustRightInd w:val="0"/>
        <w:spacing w:after="0" w:line="240" w:lineRule="auto"/>
        <w:ind w:right="-1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линии электропередачи (воздушные и кабельные) и подстанции местного значения, расположенные в границах муниципального образования, проектный номинальный класс напряжения которых составляет от 6 до 35 </w:t>
      </w:r>
      <w:proofErr w:type="spellStart"/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включительно;</w:t>
      </w:r>
    </w:p>
    <w:p w14:paraId="44DE7FF5" w14:textId="77777777" w:rsidR="00CE7085" w:rsidRPr="00CE7085" w:rsidRDefault="00CE7085" w:rsidP="00CE7085">
      <w:pPr>
        <w:autoSpaceDE w:val="0"/>
        <w:autoSpaceDN w:val="0"/>
        <w:adjustRightInd w:val="0"/>
        <w:spacing w:after="0" w:line="240" w:lineRule="auto"/>
        <w:ind w:right="-1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сети газораспределения, расположенные в границах муниципального образования и предназначенные для транспортировки природного газа под давлением до 0,6 МПа включительно, за исключением квартальных и (или) уличных газораспределительных сетей;</w:t>
      </w:r>
    </w:p>
    <w:p w14:paraId="26DFBBA3" w14:textId="77777777" w:rsidR="00CE7085" w:rsidRPr="00CE7085" w:rsidRDefault="00CE7085" w:rsidP="00CE7085">
      <w:pPr>
        <w:autoSpaceDE w:val="0"/>
        <w:autoSpaceDN w:val="0"/>
        <w:adjustRightInd w:val="0"/>
        <w:spacing w:after="0" w:line="240" w:lineRule="auto"/>
        <w:ind w:right="-1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сети водоснабжения и водоотведения в границах муниципального образования, за исключением квартальных и (или) уличных сетей;</w:t>
      </w:r>
    </w:p>
    <w:p w14:paraId="702E29B0" w14:textId="77777777" w:rsidR="00CE7085" w:rsidRPr="00CE7085" w:rsidRDefault="00CE7085" w:rsidP="00CE7085">
      <w:pPr>
        <w:autoSpaceDE w:val="0"/>
        <w:autoSpaceDN w:val="0"/>
        <w:adjustRightInd w:val="0"/>
        <w:spacing w:after="0" w:line="240" w:lineRule="auto"/>
        <w:ind w:right="-1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2) автомобильные дороги местного значения, расположенные в границах муниципального образования;</w:t>
      </w:r>
    </w:p>
    <w:p w14:paraId="36023E19" w14:textId="77777777" w:rsidR="00CE7085" w:rsidRPr="00CE7085" w:rsidRDefault="00CE7085" w:rsidP="00CE7085">
      <w:pPr>
        <w:autoSpaceDE w:val="0"/>
        <w:autoSpaceDN w:val="0"/>
        <w:adjustRightInd w:val="0"/>
        <w:spacing w:after="0" w:line="240" w:lineRule="auto"/>
        <w:ind w:right="-1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области культуры, физической культуры и спорта:</w:t>
      </w:r>
    </w:p>
    <w:p w14:paraId="0F1513FC" w14:textId="77777777" w:rsidR="00CE7085" w:rsidRPr="00CE7085" w:rsidRDefault="00CE7085" w:rsidP="00CE7085">
      <w:pPr>
        <w:autoSpaceDE w:val="0"/>
        <w:autoSpaceDN w:val="0"/>
        <w:adjustRightInd w:val="0"/>
        <w:spacing w:after="0" w:line="240" w:lineRule="auto"/>
        <w:ind w:right="-1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 культуры, досуга, спорта, находящиеся в собственности муниципального образования;</w:t>
      </w:r>
    </w:p>
    <w:p w14:paraId="36AC684A" w14:textId="77777777" w:rsidR="00CE7085" w:rsidRPr="00CE7085" w:rsidRDefault="00CE7085" w:rsidP="00CE7085">
      <w:pPr>
        <w:autoSpaceDE w:val="0"/>
        <w:autoSpaceDN w:val="0"/>
        <w:adjustRightInd w:val="0"/>
        <w:spacing w:after="0" w:line="240" w:lineRule="auto"/>
        <w:ind w:right="-1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области образования:</w:t>
      </w:r>
    </w:p>
    <w:p w14:paraId="0F29AC23" w14:textId="77777777" w:rsidR="00CE7085" w:rsidRPr="00CE7085" w:rsidRDefault="00CE7085" w:rsidP="00CE7085">
      <w:pPr>
        <w:autoSpaceDE w:val="0"/>
        <w:autoSpaceDN w:val="0"/>
        <w:adjustRightInd w:val="0"/>
        <w:spacing w:after="0" w:line="240" w:lineRule="auto"/>
        <w:ind w:right="-1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 образования, находящиеся в собственности муниципального образования (средние общеобразовательные школы, вечерние (сменные) образовательные школы, начальные школы, детские сады, специальные коррекционные образовательные организации и организации дополнительного образования);</w:t>
      </w:r>
    </w:p>
    <w:p w14:paraId="4CBD789B" w14:textId="77777777" w:rsidR="00CE7085" w:rsidRPr="00CE7085" w:rsidRDefault="00CE7085" w:rsidP="00CE7085">
      <w:pPr>
        <w:autoSpaceDE w:val="0"/>
        <w:autoSpaceDN w:val="0"/>
        <w:adjustRightInd w:val="0"/>
        <w:spacing w:after="0" w:line="240" w:lineRule="auto"/>
        <w:ind w:right="-1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5) в области обработки, утилизации, обезвреживания, размещения отходов производства и потребления:</w:t>
      </w:r>
    </w:p>
    <w:p w14:paraId="1BC8AD80" w14:textId="77777777" w:rsidR="00CE7085" w:rsidRPr="00CE7085" w:rsidRDefault="00CE7085" w:rsidP="00CE7085">
      <w:pPr>
        <w:autoSpaceDE w:val="0"/>
        <w:autoSpaceDN w:val="0"/>
        <w:adjustRightInd w:val="0"/>
        <w:spacing w:after="0" w:line="240" w:lineRule="auto"/>
        <w:ind w:right="-1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 накопления, обработки, утилизации отходов производства и потребления, находящиеся в собственности муниципального образования.</w:t>
      </w:r>
    </w:p>
    <w:bookmarkEnd w:id="1"/>
    <w:bookmarkEnd w:id="2"/>
    <w:bookmarkEnd w:id="3"/>
    <w:p w14:paraId="7CB4BD25" w14:textId="77777777" w:rsidR="00CE7085" w:rsidRPr="00CE7085" w:rsidRDefault="00CE7085" w:rsidP="00CE7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C936BE" w14:textId="77777777" w:rsidR="00CE7085" w:rsidRPr="00CE7085" w:rsidRDefault="00CE7085" w:rsidP="00CE7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DD445A" w14:textId="77777777" w:rsidR="00CE7085" w:rsidRPr="00CE7085" w:rsidRDefault="00CE7085" w:rsidP="00CE7085">
      <w:pPr>
        <w:numPr>
          <w:ilvl w:val="1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0" w:right="-1" w:firstLine="0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708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Расположение и природно-климатические условия муниципального образования «поселок Пристень» </w:t>
      </w:r>
    </w:p>
    <w:p w14:paraId="6A940A28" w14:textId="77777777" w:rsidR="00CE7085" w:rsidRPr="00CE7085" w:rsidRDefault="00CE7085" w:rsidP="00CE70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right="-1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708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Пристенского района Курской области</w:t>
      </w:r>
    </w:p>
    <w:p w14:paraId="4C569C16" w14:textId="77777777" w:rsidR="00CE7085" w:rsidRPr="00CE7085" w:rsidRDefault="00CE7085" w:rsidP="00CE7085">
      <w:pPr>
        <w:spacing w:after="0" w:line="240" w:lineRule="auto"/>
        <w:ind w:right="-568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AEE5FD" w14:textId="77777777" w:rsidR="00CE7085" w:rsidRPr="00CE7085" w:rsidRDefault="00CE7085" w:rsidP="00CE708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7085">
        <w:rPr>
          <w:rFonts w:ascii="Times New Roman" w:eastAsia="Times New Roman" w:hAnsi="Times New Roman" w:cs="Times New Roman"/>
          <w:b/>
          <w:sz w:val="28"/>
          <w:szCs w:val="28"/>
        </w:rPr>
        <w:t>Расположение в системе расселения и административно-территориальное устройство</w:t>
      </w:r>
    </w:p>
    <w:p w14:paraId="7FE9D2B2" w14:textId="3CDC5755" w:rsidR="00CE7085" w:rsidRPr="00CE7085" w:rsidRDefault="00CE7085" w:rsidP="00EC7EBF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образование – поселок Пристень расположен в центре Пристенского района Курской области. </w:t>
      </w:r>
      <w:r w:rsidRPr="00CE7085">
        <w:rPr>
          <w:rFonts w:ascii="Times New Roman" w:eastAsia="Times New Roman" w:hAnsi="Times New Roman" w:cs="Times New Roman"/>
          <w:iCs/>
          <w:sz w:val="28"/>
          <w:szCs w:val="28"/>
        </w:rPr>
        <w:t xml:space="preserve">Поселок Пристень является административным центром Пристенского района Курской области. </w:t>
      </w:r>
      <w:r w:rsidRPr="00CE7085">
        <w:rPr>
          <w:rFonts w:ascii="Times New Roman" w:eastAsia="Times New Roman" w:hAnsi="Times New Roman" w:cs="Times New Roman"/>
          <w:sz w:val="28"/>
          <w:szCs w:val="28"/>
        </w:rPr>
        <w:t xml:space="preserve">Общая площадь </w:t>
      </w:r>
      <w:r w:rsidRPr="00CE708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территории поселка более 609 га. Поселок </w:t>
      </w:r>
      <w:r w:rsidRPr="00CE7085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</w:rPr>
        <w:t>расположен в 78 километрах к юго-востоку от областного центра Курской области.</w:t>
      </w:r>
      <w:r w:rsidRPr="00CE708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Территория и границы поселка Пристень определены Уставом муниципального образования «поселок Пристень» Пристенского района Курской области. </w:t>
      </w:r>
      <w:r w:rsidRPr="00CE7085">
        <w:rPr>
          <w:rFonts w:ascii="Times New Roman" w:eastAsia="Times New Roman" w:hAnsi="Times New Roman" w:cs="Times New Roman"/>
          <w:sz w:val="28"/>
          <w:szCs w:val="28"/>
        </w:rPr>
        <w:t>Численность населения на 01.01.2022 г. составила 4805 человек.</w:t>
      </w:r>
      <w:r w:rsidRPr="00CE708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4E47E74" wp14:editId="2CD407E7">
            <wp:extent cx="4741931" cy="4904509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6008" cy="49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5034E" w14:textId="77777777" w:rsidR="00CE7085" w:rsidRPr="00CE7085" w:rsidRDefault="00CE7085" w:rsidP="00CE708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9C9EEE" w14:textId="77777777" w:rsidR="00CE7085" w:rsidRPr="00CE7085" w:rsidRDefault="00CE7085" w:rsidP="00CE7085">
      <w:pPr>
        <w:widowControl w:val="0"/>
        <w:spacing w:after="0" w:line="240" w:lineRule="auto"/>
        <w:ind w:left="360" w:right="235" w:hanging="360"/>
        <w:jc w:val="center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Рис. 1.1.1 </w:t>
      </w:r>
      <w:r w:rsidRPr="00CE7085">
        <w:rPr>
          <w:rFonts w:ascii="Times New Roman" w:eastAsia="Calibri" w:hAnsi="Times New Roman" w:cs="Times New Roman"/>
          <w:kern w:val="2"/>
          <w:sz w:val="28"/>
          <w:szCs w:val="28"/>
        </w:rPr>
        <w:t>Существующие границы муниципального образования «</w:t>
      </w:r>
      <w:r w:rsidRPr="00CE7085">
        <w:rPr>
          <w:rFonts w:ascii="Times New Roman" w:eastAsia="Times New Roman" w:hAnsi="Times New Roman" w:cs="Times New Roman"/>
          <w:kern w:val="2"/>
          <w:sz w:val="28"/>
          <w:szCs w:val="28"/>
        </w:rPr>
        <w:t>поселок Пристень</w:t>
      </w:r>
      <w:r w:rsidRPr="00CE7085">
        <w:rPr>
          <w:rFonts w:ascii="Times New Roman" w:eastAsia="Calibri" w:hAnsi="Times New Roman" w:cs="Times New Roman"/>
          <w:kern w:val="2"/>
          <w:sz w:val="28"/>
          <w:szCs w:val="28"/>
        </w:rPr>
        <w:t>» Пристенского района Курской области</w:t>
      </w:r>
    </w:p>
    <w:p w14:paraId="0589D0E7" w14:textId="77777777" w:rsidR="00CE7085" w:rsidRPr="00CE7085" w:rsidRDefault="00CE7085" w:rsidP="00CE7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1FE97D" w14:textId="77777777" w:rsidR="00CE7085" w:rsidRPr="00CE7085" w:rsidRDefault="00CE7085" w:rsidP="00CE708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lastRenderedPageBreak/>
        <w:t xml:space="preserve">Муниципальное образование «поселок Пристень» Пристенского района Курской области с </w:t>
      </w: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северной стороны </w:t>
      </w:r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граничит </w:t>
      </w:r>
      <w:r w:rsidRPr="00CE7085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с муниципальным образованием «поселок Кировский», с восточной и южной сторон – с </w:t>
      </w:r>
      <w:proofErr w:type="spellStart"/>
      <w:r w:rsidRPr="00CE7085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Ярыгинским</w:t>
      </w:r>
      <w:proofErr w:type="spellEnd"/>
      <w:r w:rsidRPr="00CE7085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сельсоветом, с западной стороны – с </w:t>
      </w:r>
      <w:proofErr w:type="spellStart"/>
      <w:r w:rsidRPr="00CE7085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Ярыгинским</w:t>
      </w:r>
      <w:proofErr w:type="spellEnd"/>
      <w:r w:rsidRPr="00CE7085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и </w:t>
      </w:r>
      <w:proofErr w:type="spellStart"/>
      <w:r w:rsidRPr="00CE7085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Нагольненским</w:t>
      </w:r>
      <w:proofErr w:type="spellEnd"/>
      <w:r w:rsidRPr="00CE7085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сельсоветами.</w:t>
      </w:r>
    </w:p>
    <w:p w14:paraId="4A4D2365" w14:textId="77777777" w:rsidR="00CE7085" w:rsidRPr="00CE7085" w:rsidRDefault="00CE7085" w:rsidP="00CE708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0C53C25F" w14:textId="77777777" w:rsidR="00CE7085" w:rsidRPr="00CE7085" w:rsidRDefault="00CE7085" w:rsidP="00CE7085">
      <w:pPr>
        <w:spacing w:after="0" w:line="240" w:lineRule="auto"/>
        <w:ind w:right="-568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7085">
        <w:rPr>
          <w:rFonts w:ascii="Times New Roman" w:eastAsia="Times New Roman" w:hAnsi="Times New Roman" w:cs="Times New Roman"/>
          <w:b/>
          <w:sz w:val="28"/>
          <w:szCs w:val="28"/>
        </w:rPr>
        <w:t>Природно-климатические условия</w:t>
      </w:r>
    </w:p>
    <w:p w14:paraId="0454607A" w14:textId="77777777" w:rsidR="00CE7085" w:rsidRPr="00CE7085" w:rsidRDefault="00CE7085" w:rsidP="00CE708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Климат сельсовета так же, как Пристенского района и всей Курской области, умеренно-континентальный с четко выраженными сезонами года. Характеризуется теплым летом, умеренно холодной с устойчивым снежным покровом зимой и хорошо выраженными, но менее длительными переходными периодами – весной и осенью. </w:t>
      </w: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схематической карте климатического районирования для строительства территории России муниципальное образование «</w:t>
      </w:r>
      <w:r w:rsidRPr="00CE7085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поселок Пристень</w:t>
      </w: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Пристенского района Курской области приурочено к району – II, подрайону – II В.</w:t>
      </w:r>
    </w:p>
    <w:p w14:paraId="3405D102" w14:textId="77777777" w:rsidR="00CE7085" w:rsidRPr="00CE7085" w:rsidRDefault="00CE7085" w:rsidP="00CE708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климатические характеристики и их изменение определяются влиянием общих и местных факторов: солнечной радиации, циркуляции атмосферы и подстилающей поверхности. Рассматриваемая территория находится под воздействием воздушных масс Атлантики, Арктического бассейна, а также масс, сформировавшихся над территорией Европы. В конце лета – начале осени, нередко во второй половине зимы и весной, преобладает западный тип атмосферной циркуляции, сопровождающийся активной циклонической деятельностью, значительными осадками, положительными аномалиями температуры воздуха зимой и отрицательными летом.</w:t>
      </w:r>
    </w:p>
    <w:p w14:paraId="5E300567" w14:textId="77777777" w:rsidR="00CE7085" w:rsidRPr="00CE7085" w:rsidRDefault="00CE7085" w:rsidP="00CE708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</w:pPr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 xml:space="preserve">Зима (декабрь - февраль) умеренно-холодная, с преобладанием облачной погоды. Характерны устойчивые морозы в пределах от -5 до -12°С. В январе и феврале морозы в отдельные периоды достигают -25, -30°С. Ежемесячно от 3 до 6 раз бывают кратковременные оттепели, нередко сопровождаемые гололедом. Осадки выпадают в виде снега (от 12 до 16 снегопадов ежемесячно). Устойчивый снежный покров образуется в конце ноября, мощность его к концу зимы достигает 0,2 - </w:t>
      </w:r>
      <w:smartTag w:uri="urn:schemas-microsoft-com:office:smarttags" w:element="metricconverter">
        <w:smartTagPr>
          <w:attr w:name="ProductID" w:val="0,6 м"/>
        </w:smartTagPr>
        <w:r w:rsidRPr="00CE7085">
          <w:rPr>
            <w:rFonts w:ascii="Times New Roman" w:eastAsia="Times New Roman" w:hAnsi="Times New Roman" w:cs="Times New Roman"/>
            <w:bCs/>
            <w:sz w:val="28"/>
            <w:szCs w:val="28"/>
            <w:lang w:eastAsia="ru-RU" w:bidi="en-US"/>
          </w:rPr>
          <w:t>0,6 м</w:t>
        </w:r>
      </w:smartTag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 xml:space="preserve">. Метели бывают от 2 до 7 раз в месяц. Дней с туманом 6 - 10 в месяц. Грунты к концу зимы промерзают на глубину 0,6 - </w:t>
      </w:r>
      <w:smartTag w:uri="urn:schemas-microsoft-com:office:smarttags" w:element="metricconverter">
        <w:smartTagPr>
          <w:attr w:name="ProductID" w:val="0,8 м"/>
        </w:smartTagPr>
        <w:r w:rsidRPr="00CE7085">
          <w:rPr>
            <w:rFonts w:ascii="Times New Roman" w:eastAsia="Times New Roman" w:hAnsi="Times New Roman" w:cs="Times New Roman"/>
            <w:bCs/>
            <w:sz w:val="28"/>
            <w:szCs w:val="28"/>
            <w:lang w:eastAsia="ru-RU" w:bidi="en-US"/>
          </w:rPr>
          <w:t>0,8 м</w:t>
        </w:r>
      </w:smartTag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>.</w:t>
      </w:r>
    </w:p>
    <w:p w14:paraId="734C2BCA" w14:textId="77777777" w:rsidR="00CE7085" w:rsidRPr="00CE7085" w:rsidRDefault="00CE7085" w:rsidP="00CE708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</w:pPr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>Весна (март - май) прохладная, с неустойчивой погодой. Характерны периодические похолодания, во время которых температура воздуха ночью, даже в мае, иногда опускается до 0°С и ниже. Осадки выпадают преимущественно в виде дождей. В первой половине апреля еще возможны снегопады. Снежный покров обычно сходит к середине апреля.</w:t>
      </w:r>
    </w:p>
    <w:p w14:paraId="4C38C963" w14:textId="77777777" w:rsidR="00CE7085" w:rsidRPr="00CE7085" w:rsidRDefault="00CE7085" w:rsidP="00CE708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</w:pPr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 xml:space="preserve">Лето (май - август) умеренно-теплое около половины дней за сезон - ясные и малооблачные. Температура воздуха днем 16 - 20°С (в июле иногда повышается до 28 - 30°), ночью 10 - 15°С. Летом выпадает наибольшее в году количество осадков (дней с дождем 13 - 15 ежемесячно). Характерны кратковременные ливни, иногда с грозами, но бывают также и </w:t>
      </w:r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lastRenderedPageBreak/>
        <w:t>затяжные моросящие дожди, особенно во второй половине лета.</w:t>
      </w:r>
    </w:p>
    <w:p w14:paraId="3992AF1C" w14:textId="77777777" w:rsidR="00CE7085" w:rsidRPr="00CE7085" w:rsidRDefault="00CE7085" w:rsidP="00CE708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</w:pPr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>Осень (сентябрь-ноябрь) до конца сентября сравнительно теплая, с преобладанием малооблачной погоды. В октябре погода становится прохладной, пасмурной; по ночам в это время бывают регулярные заморозки. В ноябре наступает резкое похолодание. Осадки в сентябре и октябре выпадают главным образом в виде затяжных моросящих дождей; в ноябре - дожди чередуются со снегопадами. Дней с туманом 4 - 8 ежемесячно.</w:t>
      </w:r>
    </w:p>
    <w:p w14:paraId="4B549E56" w14:textId="77777777" w:rsidR="00CE7085" w:rsidRPr="00CE7085" w:rsidRDefault="00CE7085" w:rsidP="00CE708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</w:pPr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>В таблице 1.1.1 представлены климатические характеристики температурного режима.</w:t>
      </w:r>
    </w:p>
    <w:p w14:paraId="084B28EE" w14:textId="77777777" w:rsidR="00CE7085" w:rsidRPr="00CE7085" w:rsidRDefault="00CE7085" w:rsidP="00CE708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</w:rPr>
      </w:pPr>
      <w:r w:rsidRPr="00CE7085">
        <w:rPr>
          <w:rFonts w:ascii="Times New Roman" w:eastAsia="Times New Roman" w:hAnsi="Times New Roman" w:cs="Times New Roman"/>
          <w:color w:val="000000"/>
          <w:kern w:val="2"/>
          <w:sz w:val="28"/>
          <w:szCs w:val="28"/>
        </w:rPr>
        <w:t>Таблица 1.1.1</w:t>
      </w:r>
    </w:p>
    <w:p w14:paraId="466DE437" w14:textId="77777777" w:rsidR="00CE7085" w:rsidRPr="00CE7085" w:rsidRDefault="00CE7085" w:rsidP="00CE708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</w:rPr>
      </w:pPr>
      <w:r w:rsidRPr="00CE7085"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</w:rPr>
        <w:t xml:space="preserve"> </w:t>
      </w:r>
    </w:p>
    <w:p w14:paraId="00D8DCD7" w14:textId="77777777" w:rsidR="00CE7085" w:rsidRPr="00CE7085" w:rsidRDefault="00CE7085" w:rsidP="00CE70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</w:rPr>
      </w:pPr>
      <w:r w:rsidRPr="00CE7085"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</w:rPr>
        <w:t>Климатические характеристики</w:t>
      </w:r>
    </w:p>
    <w:p w14:paraId="1A9CC2D4" w14:textId="77777777" w:rsidR="00CE7085" w:rsidRPr="00CE7085" w:rsidRDefault="00CE7085" w:rsidP="00CE7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656"/>
        <w:gridCol w:w="2994"/>
      </w:tblGrid>
      <w:tr w:rsidR="00CE7085" w:rsidRPr="00CE7085" w14:paraId="7F9F4D7D" w14:textId="77777777" w:rsidTr="00CE7085">
        <w:trPr>
          <w:trHeight w:val="95"/>
          <w:tblHeader/>
        </w:trPr>
        <w:tc>
          <w:tcPr>
            <w:tcW w:w="39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EB04A1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1D49A6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</w:tr>
      <w:tr w:rsidR="00CE7085" w:rsidRPr="00CE7085" w14:paraId="621FDCDC" w14:textId="77777777" w:rsidTr="00CE7085">
        <w:trPr>
          <w:trHeight w:val="151"/>
        </w:trPr>
        <w:tc>
          <w:tcPr>
            <w:tcW w:w="39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6CB776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Абсолютная минимальная температура, 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C6F7DD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- 26</w:t>
            </w:r>
          </w:p>
        </w:tc>
      </w:tr>
      <w:tr w:rsidR="00CE7085" w:rsidRPr="00CE7085" w14:paraId="55273C51" w14:textId="77777777" w:rsidTr="00CE7085">
        <w:trPr>
          <w:trHeight w:val="159"/>
        </w:trPr>
        <w:tc>
          <w:tcPr>
            <w:tcW w:w="39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68BC42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Абсолютная максимальная температура, 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0B3618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+ 32</w:t>
            </w:r>
          </w:p>
        </w:tc>
      </w:tr>
      <w:tr w:rsidR="00CE7085" w:rsidRPr="00CE7085" w14:paraId="531AA6B3" w14:textId="77777777" w:rsidTr="00CE7085">
        <w:trPr>
          <w:trHeight w:val="80"/>
        </w:trPr>
        <w:tc>
          <w:tcPr>
            <w:tcW w:w="39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41C42B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Средняя температура отопительного периода, 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0F902B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- 1,9</w:t>
            </w:r>
          </w:p>
        </w:tc>
      </w:tr>
      <w:tr w:rsidR="00CE7085" w:rsidRPr="00CE7085" w14:paraId="581F7352" w14:textId="77777777" w:rsidTr="00CE7085">
        <w:trPr>
          <w:trHeight w:val="80"/>
        </w:trPr>
        <w:tc>
          <w:tcPr>
            <w:tcW w:w="39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79FC24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Продолжительность отопительного периода, суток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CAC620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</w:tr>
      <w:tr w:rsidR="00CE7085" w:rsidRPr="00CE7085" w14:paraId="5232ADF0" w14:textId="77777777" w:rsidTr="00CE7085">
        <w:trPr>
          <w:trHeight w:val="80"/>
        </w:trPr>
        <w:tc>
          <w:tcPr>
            <w:tcW w:w="39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97E562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Средняя температура воздуха наиболее теплого периода, 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47BD36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+ 18</w:t>
            </w:r>
          </w:p>
        </w:tc>
      </w:tr>
      <w:tr w:rsidR="00CE7085" w:rsidRPr="00CE7085" w14:paraId="1DC61CAF" w14:textId="77777777" w:rsidTr="00CE7085">
        <w:trPr>
          <w:trHeight w:val="80"/>
        </w:trPr>
        <w:tc>
          <w:tcPr>
            <w:tcW w:w="397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47AA8C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Средняя температура воздуха наиболее холодного периода, 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66BF4F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- 8,2</w:t>
            </w:r>
          </w:p>
        </w:tc>
      </w:tr>
    </w:tbl>
    <w:p w14:paraId="54471707" w14:textId="77777777" w:rsidR="00CE7085" w:rsidRPr="00CE7085" w:rsidRDefault="00CE7085" w:rsidP="00CE708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</w:pPr>
    </w:p>
    <w:p w14:paraId="464B3CE3" w14:textId="77777777" w:rsidR="00CE7085" w:rsidRPr="00CE7085" w:rsidRDefault="00CE7085" w:rsidP="00CE708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en-US"/>
        </w:rPr>
      </w:pPr>
      <w:r w:rsidRPr="00CE7085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en-US"/>
        </w:rPr>
        <w:t>Осадки</w:t>
      </w:r>
    </w:p>
    <w:p w14:paraId="4F6BA608" w14:textId="77777777" w:rsidR="00CE7085" w:rsidRPr="00CE7085" w:rsidRDefault="00CE7085" w:rsidP="00CE708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</w:pPr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 xml:space="preserve">По количеству выпадающих осадков территория относится к зоне достаточного увлажнения. За год в среднем за многолетний период выпадает </w:t>
      </w:r>
      <w:smartTag w:uri="urn:schemas-microsoft-com:office:smarttags" w:element="metricconverter">
        <w:smartTagPr>
          <w:attr w:name="ProductID" w:val="584 мм"/>
        </w:smartTagPr>
        <w:r w:rsidRPr="00CE7085">
          <w:rPr>
            <w:rFonts w:ascii="Times New Roman" w:eastAsia="Times New Roman" w:hAnsi="Times New Roman" w:cs="Times New Roman"/>
            <w:bCs/>
            <w:sz w:val="28"/>
            <w:szCs w:val="28"/>
            <w:lang w:eastAsia="ru-RU" w:bidi="en-US"/>
          </w:rPr>
          <w:t>584 мм</w:t>
        </w:r>
      </w:smartTag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 xml:space="preserve"> осадков. </w:t>
      </w:r>
    </w:p>
    <w:p w14:paraId="6FCD6B60" w14:textId="77777777" w:rsidR="00CE7085" w:rsidRPr="00CE7085" w:rsidRDefault="00CE7085" w:rsidP="00CE708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</w:pPr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 xml:space="preserve">Большая часть осадков - </w:t>
      </w:r>
      <w:smartTag w:uri="urn:schemas-microsoft-com:office:smarttags" w:element="metricconverter">
        <w:smartTagPr>
          <w:attr w:name="ProductID" w:val="370 мм"/>
        </w:smartTagPr>
        <w:r w:rsidRPr="00CE7085">
          <w:rPr>
            <w:rFonts w:ascii="Times New Roman" w:eastAsia="Times New Roman" w:hAnsi="Times New Roman" w:cs="Times New Roman"/>
            <w:bCs/>
            <w:sz w:val="28"/>
            <w:szCs w:val="28"/>
            <w:lang w:eastAsia="ru-RU" w:bidi="en-US"/>
          </w:rPr>
          <w:t>370 мм</w:t>
        </w:r>
      </w:smartTag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 xml:space="preserve"> приходится на теплый период года и </w:t>
      </w:r>
      <w:smartTag w:uri="urn:schemas-microsoft-com:office:smarttags" w:element="metricconverter">
        <w:smartTagPr>
          <w:attr w:name="ProductID" w:val="185 мм"/>
        </w:smartTagPr>
        <w:r w:rsidRPr="00CE7085">
          <w:rPr>
            <w:rFonts w:ascii="Times New Roman" w:eastAsia="Times New Roman" w:hAnsi="Times New Roman" w:cs="Times New Roman"/>
            <w:bCs/>
            <w:sz w:val="28"/>
            <w:szCs w:val="28"/>
            <w:lang w:eastAsia="ru-RU" w:bidi="en-US"/>
          </w:rPr>
          <w:t>185 мм</w:t>
        </w:r>
      </w:smartTag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 xml:space="preserve"> – на холодный. В годовом ходе месячных сумм осадков максимум наблюдается в июле (в среднем </w:t>
      </w:r>
      <w:smartTag w:uri="urn:schemas-microsoft-com:office:smarttags" w:element="metricconverter">
        <w:smartTagPr>
          <w:attr w:name="ProductID" w:val="76 мм"/>
        </w:smartTagPr>
        <w:r w:rsidRPr="00CE7085">
          <w:rPr>
            <w:rFonts w:ascii="Times New Roman" w:eastAsia="Times New Roman" w:hAnsi="Times New Roman" w:cs="Times New Roman"/>
            <w:bCs/>
            <w:sz w:val="28"/>
            <w:szCs w:val="28"/>
            <w:lang w:eastAsia="ru-RU" w:bidi="en-US"/>
          </w:rPr>
          <w:t>76 мм</w:t>
        </w:r>
      </w:smartTag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 xml:space="preserve"> осадков), минимум - в марте (</w:t>
      </w:r>
      <w:smartTag w:uri="urn:schemas-microsoft-com:office:smarttags" w:element="metricconverter">
        <w:smartTagPr>
          <w:attr w:name="ProductID" w:val="45 мм"/>
        </w:smartTagPr>
        <w:r w:rsidRPr="00CE7085">
          <w:rPr>
            <w:rFonts w:ascii="Times New Roman" w:eastAsia="Times New Roman" w:hAnsi="Times New Roman" w:cs="Times New Roman"/>
            <w:bCs/>
            <w:sz w:val="28"/>
            <w:szCs w:val="28"/>
            <w:lang w:eastAsia="ru-RU" w:bidi="en-US"/>
          </w:rPr>
          <w:t>45 мм</w:t>
        </w:r>
      </w:smartTag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 xml:space="preserve"> осадков). Обычно две трети осадков выпадает в теплый период года (апрель - октябрь) в виде дождя, одна треть - зимой в виде снега. </w:t>
      </w:r>
    </w:p>
    <w:p w14:paraId="369D4659" w14:textId="77777777" w:rsidR="00CE7085" w:rsidRPr="00CE7085" w:rsidRDefault="00CE7085" w:rsidP="00CE708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</w:pPr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>Среднегодовая температура воздуха +4,9ºС. Продолжительность безморозного периода 151 день, общий вегетационный период - 182 дня.</w:t>
      </w:r>
    </w:p>
    <w:p w14:paraId="4AA0A391" w14:textId="77777777" w:rsidR="00CE7085" w:rsidRPr="00CE7085" w:rsidRDefault="00CE7085" w:rsidP="00CE708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</w:pPr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 xml:space="preserve">Осадки, выпадающие в твердом виде с ноября по март, образуют снежный покров. Образование устойчивого </w:t>
      </w:r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lastRenderedPageBreak/>
        <w:t xml:space="preserve">снежного покрова обычно начинается на севере района 28 ноября и заканчивается на юге 7 декабря. Максимальная высота снежного покрова отмечается в конце февраля и изменяется по территории от 19 до </w:t>
      </w:r>
      <w:smartTag w:uri="urn:schemas-microsoft-com:office:smarttags" w:element="metricconverter">
        <w:smartTagPr>
          <w:attr w:name="ProductID" w:val="33 см"/>
        </w:smartTagPr>
        <w:r w:rsidRPr="00CE7085">
          <w:rPr>
            <w:rFonts w:ascii="Times New Roman" w:eastAsia="Times New Roman" w:hAnsi="Times New Roman" w:cs="Times New Roman"/>
            <w:bCs/>
            <w:sz w:val="28"/>
            <w:szCs w:val="28"/>
            <w:lang w:eastAsia="ru-RU" w:bidi="en-US"/>
          </w:rPr>
          <w:t>33 см</w:t>
        </w:r>
      </w:smartTag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 xml:space="preserve">, в отдельные многоснежные годы она может достигать </w:t>
      </w:r>
      <w:smartTag w:uri="urn:schemas-microsoft-com:office:smarttags" w:element="metricconverter">
        <w:smartTagPr>
          <w:attr w:name="ProductID" w:val="50 см"/>
        </w:smartTagPr>
        <w:r w:rsidRPr="00CE7085">
          <w:rPr>
            <w:rFonts w:ascii="Times New Roman" w:eastAsia="Times New Roman" w:hAnsi="Times New Roman" w:cs="Times New Roman"/>
            <w:bCs/>
            <w:sz w:val="28"/>
            <w:szCs w:val="28"/>
            <w:lang w:eastAsia="ru-RU" w:bidi="en-US"/>
          </w:rPr>
          <w:t>50 см</w:t>
        </w:r>
      </w:smartTag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 xml:space="preserve"> на юге и </w:t>
      </w:r>
      <w:smartTag w:uri="urn:schemas-microsoft-com:office:smarttags" w:element="metricconverter">
        <w:smartTagPr>
          <w:attr w:name="ProductID" w:val="70 см"/>
        </w:smartTagPr>
        <w:r w:rsidRPr="00CE7085">
          <w:rPr>
            <w:rFonts w:ascii="Times New Roman" w:eastAsia="Times New Roman" w:hAnsi="Times New Roman" w:cs="Times New Roman"/>
            <w:bCs/>
            <w:sz w:val="28"/>
            <w:szCs w:val="28"/>
            <w:lang w:eastAsia="ru-RU" w:bidi="en-US"/>
          </w:rPr>
          <w:t>70 см</w:t>
        </w:r>
      </w:smartTag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 xml:space="preserve"> на севере парка, а в малоснежные зимы - не превышать </w:t>
      </w:r>
      <w:smartTag w:uri="urn:schemas-microsoft-com:office:smarttags" w:element="metricconverter">
        <w:smartTagPr>
          <w:attr w:name="ProductID" w:val="5 см"/>
        </w:smartTagPr>
        <w:r w:rsidRPr="00CE7085">
          <w:rPr>
            <w:rFonts w:ascii="Times New Roman" w:eastAsia="Times New Roman" w:hAnsi="Times New Roman" w:cs="Times New Roman"/>
            <w:bCs/>
            <w:sz w:val="28"/>
            <w:szCs w:val="28"/>
            <w:lang w:eastAsia="ru-RU" w:bidi="en-US"/>
          </w:rPr>
          <w:t>5 см</w:t>
        </w:r>
      </w:smartTag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>. Число дней со снежным покровом - 130-145.</w:t>
      </w:r>
    </w:p>
    <w:p w14:paraId="0FAFC659" w14:textId="77777777" w:rsidR="00CE7085" w:rsidRPr="00CE7085" w:rsidRDefault="00CE7085" w:rsidP="00CE708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</w:pPr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 xml:space="preserve">Средняя дата образования устойчивого снежного покрова – 29 ноября, а разрушения – 6 апреля. Среднее число дней со снежным покровом равно 139. Высота снежного покрова в среднем составляет </w:t>
      </w:r>
      <w:smartTag w:uri="urn:schemas-microsoft-com:office:smarttags" w:element="metricconverter">
        <w:smartTagPr>
          <w:attr w:name="ProductID" w:val="47 см"/>
        </w:smartTagPr>
        <w:r w:rsidRPr="00CE7085">
          <w:rPr>
            <w:rFonts w:ascii="Times New Roman" w:eastAsia="Times New Roman" w:hAnsi="Times New Roman" w:cs="Times New Roman"/>
            <w:bCs/>
            <w:sz w:val="28"/>
            <w:szCs w:val="28"/>
            <w:lang w:eastAsia="ru-RU" w:bidi="en-US"/>
          </w:rPr>
          <w:t>47 см</w:t>
        </w:r>
      </w:smartTag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 xml:space="preserve">, в отдельные годы доходит до </w:t>
      </w:r>
      <w:smartTag w:uri="urn:schemas-microsoft-com:office:smarttags" w:element="metricconverter">
        <w:smartTagPr>
          <w:attr w:name="ProductID" w:val="70 см"/>
        </w:smartTagPr>
        <w:r w:rsidRPr="00CE7085">
          <w:rPr>
            <w:rFonts w:ascii="Times New Roman" w:eastAsia="Times New Roman" w:hAnsi="Times New Roman" w:cs="Times New Roman"/>
            <w:bCs/>
            <w:sz w:val="28"/>
            <w:szCs w:val="28"/>
            <w:lang w:eastAsia="ru-RU" w:bidi="en-US"/>
          </w:rPr>
          <w:t>70 см</w:t>
        </w:r>
      </w:smartTag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>. Максимальной высоты снежный покров достигает в конце февраля – начале марта. Число дней с относительной влажностью воздуха 80% и более за год составляет 125-133.</w:t>
      </w:r>
    </w:p>
    <w:p w14:paraId="6559018C" w14:textId="77777777" w:rsidR="00CE7085" w:rsidRPr="00CE7085" w:rsidRDefault="00CE7085" w:rsidP="00CE708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</w:pPr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>Ветры в течение года переменных направлений (западные, юго-западные); их преобладающая скорость 2 - 5 м/с.</w:t>
      </w:r>
    </w:p>
    <w:p w14:paraId="229D4110" w14:textId="77777777" w:rsidR="00CE7085" w:rsidRPr="00CE7085" w:rsidRDefault="00CE7085" w:rsidP="00CE708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 w:bidi="en-US"/>
        </w:rPr>
      </w:pPr>
      <w:r w:rsidRPr="00CE7085">
        <w:rPr>
          <w:rFonts w:ascii="Times New Roman" w:eastAsia="Times New Roman" w:hAnsi="Times New Roman" w:cs="Times New Roman"/>
          <w:noProof/>
          <w:color w:val="948A54"/>
          <w:sz w:val="28"/>
          <w:szCs w:val="28"/>
          <w:lang w:eastAsia="ru-RU"/>
        </w:rPr>
        <w:drawing>
          <wp:inline distT="0" distB="0" distL="0" distR="0" wp14:anchorId="5D3FE1A3" wp14:editId="76C0174F">
            <wp:extent cx="1981200" cy="22860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996" t="12820" r="23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D5B731" w14:textId="77777777" w:rsidR="00CE7085" w:rsidRPr="00CE7085" w:rsidRDefault="00CE7085" w:rsidP="00CE7085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 1.1.2 Среднегодовая повторяемость (%) направлений</w:t>
      </w:r>
    </w:p>
    <w:p w14:paraId="72E18500" w14:textId="77777777" w:rsidR="00CE7085" w:rsidRPr="00CE7085" w:rsidRDefault="00CE7085" w:rsidP="00CE7085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ветра по кварталам</w:t>
      </w:r>
    </w:p>
    <w:p w14:paraId="50B845AA" w14:textId="77777777" w:rsidR="00CE7085" w:rsidRPr="00CE7085" w:rsidRDefault="00CE7085" w:rsidP="00CE7085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en-US"/>
        </w:rPr>
      </w:pPr>
    </w:p>
    <w:p w14:paraId="48555D8E" w14:textId="77777777" w:rsidR="00CE7085" w:rsidRPr="00CE7085" w:rsidRDefault="00CE7085" w:rsidP="00CE708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</w:pPr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>Самые ветреные месяцы со средней скоростью ветра более 4,0 м/с – это период с ноября по март включительно. Наименьшие скорости ветра отмечаются в августе.  Максимальные скорости ветра в зимний период фиксируются при ветрах южных и юго-западных направлений (19 м/сек), в летний период – при ветрах северо-западного и западного направления (18 м/сек).</w:t>
      </w:r>
    </w:p>
    <w:p w14:paraId="0DF2DF6A" w14:textId="77777777" w:rsidR="00CE7085" w:rsidRPr="00CE7085" w:rsidRDefault="00CE7085" w:rsidP="00CE708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</w:rPr>
      </w:pPr>
      <w:r w:rsidRPr="00CE7085">
        <w:rPr>
          <w:rFonts w:ascii="Times New Roman" w:eastAsia="Times New Roman" w:hAnsi="Times New Roman" w:cs="Times New Roman"/>
          <w:color w:val="000000"/>
          <w:kern w:val="2"/>
          <w:sz w:val="28"/>
          <w:szCs w:val="28"/>
        </w:rPr>
        <w:lastRenderedPageBreak/>
        <w:t>Таблица 1.1.2</w:t>
      </w:r>
    </w:p>
    <w:p w14:paraId="39719C48" w14:textId="77777777" w:rsidR="00CE7085" w:rsidRPr="00CE7085" w:rsidRDefault="00CE7085" w:rsidP="00CE70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</w:rPr>
      </w:pPr>
      <w:r w:rsidRPr="00CE7085"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</w:rPr>
        <w:t>Скорость ветра</w:t>
      </w:r>
    </w:p>
    <w:p w14:paraId="56854787" w14:textId="77777777" w:rsidR="00CE7085" w:rsidRPr="00CE7085" w:rsidRDefault="00CE7085" w:rsidP="00CE7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86"/>
        <w:gridCol w:w="7600"/>
      </w:tblGrid>
      <w:tr w:rsidR="00CE7085" w:rsidRPr="00CE7085" w14:paraId="1BC49CAC" w14:textId="77777777" w:rsidTr="00CE7085">
        <w:trPr>
          <w:trHeight w:val="85"/>
          <w:jc w:val="center"/>
        </w:trPr>
        <w:tc>
          <w:tcPr>
            <w:tcW w:w="2430" w:type="pct"/>
            <w:shd w:val="clear" w:color="auto" w:fill="auto"/>
            <w:vAlign w:val="center"/>
          </w:tcPr>
          <w:p w14:paraId="5215E9EC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Скорость ветра возможна 1 раз</w:t>
            </w:r>
          </w:p>
        </w:tc>
        <w:tc>
          <w:tcPr>
            <w:tcW w:w="2570" w:type="pct"/>
            <w:shd w:val="clear" w:color="auto" w:fill="auto"/>
            <w:vAlign w:val="center"/>
          </w:tcPr>
          <w:p w14:paraId="2DBBE172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</w:tr>
      <w:tr w:rsidR="00CE7085" w:rsidRPr="00CE7085" w14:paraId="5F2936B1" w14:textId="77777777" w:rsidTr="00CE7085">
        <w:trPr>
          <w:trHeight w:val="106"/>
          <w:jc w:val="center"/>
        </w:trPr>
        <w:tc>
          <w:tcPr>
            <w:tcW w:w="2430" w:type="pct"/>
            <w:shd w:val="clear" w:color="auto" w:fill="auto"/>
            <w:vAlign w:val="center"/>
          </w:tcPr>
          <w:p w14:paraId="60BB262F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год</w:t>
            </w:r>
          </w:p>
        </w:tc>
        <w:tc>
          <w:tcPr>
            <w:tcW w:w="2570" w:type="pct"/>
            <w:shd w:val="clear" w:color="auto" w:fill="auto"/>
            <w:vAlign w:val="center"/>
          </w:tcPr>
          <w:p w14:paraId="06B4BFA8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м/сек;</w:t>
            </w:r>
          </w:p>
        </w:tc>
      </w:tr>
      <w:tr w:rsidR="00CE7085" w:rsidRPr="00CE7085" w14:paraId="76E58A77" w14:textId="77777777" w:rsidTr="00CE7085">
        <w:trPr>
          <w:trHeight w:val="85"/>
          <w:jc w:val="center"/>
        </w:trPr>
        <w:tc>
          <w:tcPr>
            <w:tcW w:w="2430" w:type="pct"/>
            <w:shd w:val="clear" w:color="auto" w:fill="auto"/>
            <w:vAlign w:val="center"/>
          </w:tcPr>
          <w:p w14:paraId="4B241A03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5 лет</w:t>
            </w:r>
          </w:p>
        </w:tc>
        <w:tc>
          <w:tcPr>
            <w:tcW w:w="2570" w:type="pct"/>
            <w:shd w:val="clear" w:color="auto" w:fill="auto"/>
            <w:vAlign w:val="center"/>
          </w:tcPr>
          <w:p w14:paraId="4306CCA4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м/сек;</w:t>
            </w:r>
          </w:p>
        </w:tc>
      </w:tr>
      <w:tr w:rsidR="00CE7085" w:rsidRPr="00CE7085" w14:paraId="7161E587" w14:textId="77777777" w:rsidTr="00CE7085">
        <w:trPr>
          <w:jc w:val="center"/>
        </w:trPr>
        <w:tc>
          <w:tcPr>
            <w:tcW w:w="2430" w:type="pct"/>
            <w:shd w:val="clear" w:color="auto" w:fill="auto"/>
            <w:vAlign w:val="center"/>
          </w:tcPr>
          <w:p w14:paraId="5EFDDDBB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10 лет</w:t>
            </w:r>
          </w:p>
        </w:tc>
        <w:tc>
          <w:tcPr>
            <w:tcW w:w="2570" w:type="pct"/>
            <w:shd w:val="clear" w:color="auto" w:fill="auto"/>
            <w:vAlign w:val="center"/>
          </w:tcPr>
          <w:p w14:paraId="4C303B5B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м/сек;</w:t>
            </w:r>
          </w:p>
        </w:tc>
      </w:tr>
      <w:tr w:rsidR="00CE7085" w:rsidRPr="00CE7085" w14:paraId="2BA0C5BB" w14:textId="77777777" w:rsidTr="00CE7085">
        <w:trPr>
          <w:jc w:val="center"/>
        </w:trPr>
        <w:tc>
          <w:tcPr>
            <w:tcW w:w="2430" w:type="pct"/>
            <w:shd w:val="clear" w:color="auto" w:fill="auto"/>
            <w:vAlign w:val="center"/>
          </w:tcPr>
          <w:p w14:paraId="53AF5338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15 лет</w:t>
            </w:r>
          </w:p>
        </w:tc>
        <w:tc>
          <w:tcPr>
            <w:tcW w:w="2570" w:type="pct"/>
            <w:shd w:val="clear" w:color="auto" w:fill="auto"/>
            <w:vAlign w:val="center"/>
          </w:tcPr>
          <w:p w14:paraId="081869D5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м/сек;</w:t>
            </w:r>
          </w:p>
        </w:tc>
      </w:tr>
      <w:tr w:rsidR="00CE7085" w:rsidRPr="00CE7085" w14:paraId="4D48FBF2" w14:textId="77777777" w:rsidTr="00CE7085">
        <w:trPr>
          <w:jc w:val="center"/>
        </w:trPr>
        <w:tc>
          <w:tcPr>
            <w:tcW w:w="2430" w:type="pct"/>
            <w:shd w:val="clear" w:color="auto" w:fill="auto"/>
            <w:vAlign w:val="center"/>
          </w:tcPr>
          <w:p w14:paraId="51CE56FF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20 лет</w:t>
            </w:r>
          </w:p>
        </w:tc>
        <w:tc>
          <w:tcPr>
            <w:tcW w:w="2570" w:type="pct"/>
            <w:shd w:val="clear" w:color="auto" w:fill="auto"/>
            <w:vAlign w:val="center"/>
          </w:tcPr>
          <w:p w14:paraId="73EC5A16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м/сек.</w:t>
            </w:r>
          </w:p>
        </w:tc>
      </w:tr>
    </w:tbl>
    <w:p w14:paraId="03F659CB" w14:textId="77777777" w:rsidR="00CE7085" w:rsidRPr="00CE7085" w:rsidRDefault="00CE7085" w:rsidP="00CE708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en-US"/>
        </w:rPr>
      </w:pPr>
    </w:p>
    <w:p w14:paraId="1CDF8349" w14:textId="77777777" w:rsidR="00CE7085" w:rsidRPr="00CE7085" w:rsidRDefault="00CE7085" w:rsidP="00CE708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</w:pPr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>Ветровой режим оказывает существенное влияние на перенос и рассеивание загрязняющих веществ. Особенно это относится к ветрам со скоростью 0-1 м/сек. На рассматриваемой территории повторяемость ветров этой градации в среднем за год составляет 25-30%. Увеличение повторяемости слабых ветров и штилей отмечается в летние месяцы, достигая максимума в августе.</w:t>
      </w:r>
    </w:p>
    <w:p w14:paraId="45BC4662" w14:textId="77777777" w:rsidR="00CE7085" w:rsidRPr="00CE7085" w:rsidRDefault="00CE7085" w:rsidP="00CE708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</w:pPr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>Потенциал загрязнения атмосферы (ПЗА) характеризуется как умеренный. Повышенный уровень загрязнения атмосферного воздуха, обусловленный метеорологическими условиями, может отмечаться летом и зимой.</w:t>
      </w:r>
    </w:p>
    <w:p w14:paraId="62E506A6" w14:textId="77777777" w:rsidR="00CE7085" w:rsidRPr="00CE7085" w:rsidRDefault="00CE7085" w:rsidP="00CE708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</w:pPr>
    </w:p>
    <w:p w14:paraId="073D0179" w14:textId="77777777" w:rsidR="00CE7085" w:rsidRPr="00CE7085" w:rsidRDefault="00CE7085" w:rsidP="00CE7085">
      <w:pPr>
        <w:widowControl w:val="0"/>
        <w:numPr>
          <w:ilvl w:val="1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7085">
        <w:rPr>
          <w:rFonts w:ascii="Times New Roman" w:eastAsia="Times New Roman" w:hAnsi="Times New Roman" w:cs="Times New Roman"/>
          <w:b/>
          <w:sz w:val="28"/>
          <w:szCs w:val="28"/>
        </w:rPr>
        <w:t>Социально-демографический состав и плотность населения</w:t>
      </w:r>
    </w:p>
    <w:p w14:paraId="4A6E3967" w14:textId="77777777" w:rsidR="00CE7085" w:rsidRPr="00CE7085" w:rsidRDefault="00CE7085" w:rsidP="00CE7085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7085">
        <w:rPr>
          <w:rFonts w:ascii="Times New Roman" w:eastAsia="Times New Roman" w:hAnsi="Times New Roman" w:cs="Times New Roman"/>
          <w:b/>
          <w:sz w:val="28"/>
          <w:szCs w:val="28"/>
        </w:rPr>
        <w:t>на территории муниципального образования «</w:t>
      </w:r>
      <w:r w:rsidRPr="00CE7085">
        <w:rPr>
          <w:rFonts w:ascii="Times New Roman" w:eastAsia="Courier New" w:hAnsi="Times New Roman" w:cs="Times New Roman"/>
          <w:b/>
          <w:sz w:val="28"/>
          <w:szCs w:val="28"/>
        </w:rPr>
        <w:t>поселок Пристень</w:t>
      </w:r>
      <w:r w:rsidRPr="00CE70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» </w:t>
      </w:r>
      <w:r w:rsidRPr="00CE7085">
        <w:rPr>
          <w:rFonts w:ascii="Times New Roman" w:eastAsia="Times New Roman" w:hAnsi="Times New Roman" w:cs="Times New Roman"/>
          <w:b/>
          <w:sz w:val="28"/>
          <w:szCs w:val="28"/>
        </w:rPr>
        <w:t>Пристенского района Курской области</w:t>
      </w:r>
    </w:p>
    <w:p w14:paraId="019CF1F9" w14:textId="77777777" w:rsidR="00CE7085" w:rsidRPr="00CE7085" w:rsidRDefault="00CE7085" w:rsidP="00CE7085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1129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14:paraId="7CFB90DB" w14:textId="77777777" w:rsidR="00CE7085" w:rsidRPr="00CE7085" w:rsidRDefault="00CE7085" w:rsidP="00CE708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Курская область – регион с острыми демографическими проблемами. С середины 1990-х гг. в регионе наблюдается устойчивая тенденция сокращения численности населения. Удельный вес городского населения при этом продолжает расти, отражая различия в режиме воспроизводства населения между городами и сельской местностью, а также основное направление </w:t>
      </w:r>
      <w:proofErr w:type="spellStart"/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внутрирегиональных</w:t>
      </w:r>
      <w:proofErr w:type="spellEnd"/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миграционных потоков. </w:t>
      </w:r>
    </w:p>
    <w:p w14:paraId="59F112A0" w14:textId="77777777" w:rsidR="00CE7085" w:rsidRPr="00CE7085" w:rsidRDefault="00CE7085" w:rsidP="00CE708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</w:rPr>
      </w:pPr>
      <w:r w:rsidRPr="00CE7085">
        <w:rPr>
          <w:rFonts w:ascii="Times New Roman" w:eastAsia="Times New Roman" w:hAnsi="Times New Roman" w:cs="Times New Roman"/>
          <w:color w:val="000000"/>
          <w:kern w:val="2"/>
          <w:sz w:val="28"/>
          <w:szCs w:val="28"/>
        </w:rPr>
        <w:t>Таблица 1.2.1</w:t>
      </w:r>
    </w:p>
    <w:p w14:paraId="10646D41" w14:textId="77777777" w:rsidR="00CE7085" w:rsidRPr="00CE7085" w:rsidRDefault="00CE7085" w:rsidP="00CE7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E4F2D61" w14:textId="77777777" w:rsidR="00EC7EBF" w:rsidRDefault="00EC7EBF" w:rsidP="00CE708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588BA6C" w14:textId="77777777" w:rsidR="00EC7EBF" w:rsidRDefault="00EC7EBF" w:rsidP="00CE708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7C00404" w14:textId="5E8CAAFE" w:rsidR="00CE7085" w:rsidRPr="00CE7085" w:rsidRDefault="00CE7085" w:rsidP="00CE708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Сведения о населении поселка Пристень</w:t>
      </w:r>
    </w:p>
    <w:tbl>
      <w:tblPr>
        <w:tblStyle w:val="af0"/>
        <w:tblW w:w="9061" w:type="dxa"/>
        <w:tblLayout w:type="fixed"/>
        <w:tblLook w:val="04A0" w:firstRow="1" w:lastRow="0" w:firstColumn="1" w:lastColumn="0" w:noHBand="0" w:noVBand="1"/>
      </w:tblPr>
      <w:tblGrid>
        <w:gridCol w:w="562"/>
        <w:gridCol w:w="1806"/>
        <w:gridCol w:w="1490"/>
        <w:gridCol w:w="2194"/>
        <w:gridCol w:w="1740"/>
        <w:gridCol w:w="1269"/>
      </w:tblGrid>
      <w:tr w:rsidR="00CE7085" w:rsidRPr="00CE7085" w14:paraId="453A84BA" w14:textId="77777777" w:rsidTr="00CE7085">
        <w:trPr>
          <w:trHeight w:val="741"/>
        </w:trPr>
        <w:tc>
          <w:tcPr>
            <w:tcW w:w="562" w:type="dxa"/>
            <w:vMerge w:val="restart"/>
          </w:tcPr>
          <w:p w14:paraId="1C671081" w14:textId="77777777" w:rsidR="00CE7085" w:rsidRPr="00CE7085" w:rsidRDefault="00CE7085" w:rsidP="00CE7085">
            <w:pPr>
              <w:ind w:right="-1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  <w:p w14:paraId="38F0F2DD" w14:textId="77777777" w:rsidR="00CE7085" w:rsidRPr="00CE7085" w:rsidRDefault="00CE7085" w:rsidP="00CE7085">
            <w:pPr>
              <w:ind w:right="-1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  <w:p w14:paraId="0EA1E580" w14:textId="77777777" w:rsidR="00CE7085" w:rsidRPr="00CE7085" w:rsidRDefault="00CE7085" w:rsidP="00CE7085">
            <w:pPr>
              <w:ind w:right="-1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06" w:type="dxa"/>
            <w:vMerge w:val="restart"/>
            <w:vAlign w:val="center"/>
          </w:tcPr>
          <w:p w14:paraId="73EE1179" w14:textId="77777777" w:rsidR="00CE7085" w:rsidRPr="00CE7085" w:rsidRDefault="00CE7085" w:rsidP="00CE7085">
            <w:pPr>
              <w:shd w:val="clear" w:color="auto" w:fill="FFFFFF"/>
              <w:spacing w:before="100" w:beforeAutospacing="1" w:after="100" w:afterAutospacing="1"/>
              <w:rPr>
                <w:rFonts w:cs="Times New Roman"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bCs/>
                <w:sz w:val="24"/>
                <w:szCs w:val="24"/>
                <w:lang w:eastAsia="ru-RU"/>
              </w:rPr>
              <w:t>Наименование населенного пункта</w:t>
            </w:r>
          </w:p>
        </w:tc>
        <w:tc>
          <w:tcPr>
            <w:tcW w:w="1490" w:type="dxa"/>
            <w:vMerge w:val="restart"/>
          </w:tcPr>
          <w:p w14:paraId="0F215515" w14:textId="77777777" w:rsidR="00CE7085" w:rsidRPr="00CE7085" w:rsidRDefault="00CE7085" w:rsidP="00CE7085">
            <w:pPr>
              <w:ind w:right="-1"/>
              <w:rPr>
                <w:rFonts w:cs="Times New Roman"/>
                <w:sz w:val="24"/>
                <w:szCs w:val="24"/>
                <w:lang w:eastAsia="ru-RU"/>
              </w:rPr>
            </w:pPr>
          </w:p>
          <w:p w14:paraId="0CC9BF81" w14:textId="77777777" w:rsidR="00CE7085" w:rsidRPr="00CE7085" w:rsidRDefault="00CE7085" w:rsidP="00CE7085">
            <w:pPr>
              <w:ind w:right="-1"/>
              <w:rPr>
                <w:rFonts w:cs="Times New Roman"/>
                <w:sz w:val="24"/>
                <w:szCs w:val="24"/>
                <w:lang w:eastAsia="ru-RU"/>
              </w:rPr>
            </w:pPr>
          </w:p>
          <w:p w14:paraId="32C4662C" w14:textId="77777777" w:rsidR="00CE7085" w:rsidRPr="00CE7085" w:rsidRDefault="00CE7085" w:rsidP="00CE7085">
            <w:pPr>
              <w:ind w:right="-1"/>
              <w:rPr>
                <w:rFonts w:cs="Times New Roman"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sz w:val="24"/>
                <w:szCs w:val="24"/>
                <w:lang w:eastAsia="ru-RU"/>
              </w:rPr>
              <w:t>Количество хозяйств</w:t>
            </w:r>
          </w:p>
        </w:tc>
        <w:tc>
          <w:tcPr>
            <w:tcW w:w="5203" w:type="dxa"/>
            <w:gridSpan w:val="3"/>
            <w:vAlign w:val="center"/>
          </w:tcPr>
          <w:p w14:paraId="33906334" w14:textId="77777777" w:rsidR="00CE7085" w:rsidRPr="00CE7085" w:rsidRDefault="00CE7085" w:rsidP="00CE7085">
            <w:pPr>
              <w:ind w:right="-1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bCs/>
                <w:sz w:val="24"/>
                <w:szCs w:val="24"/>
                <w:lang w:eastAsia="ru-RU"/>
              </w:rPr>
              <w:t>Количество населения, человек</w:t>
            </w:r>
          </w:p>
        </w:tc>
      </w:tr>
      <w:tr w:rsidR="00CE7085" w:rsidRPr="00CE7085" w14:paraId="77C2F816" w14:textId="77777777" w:rsidTr="00CE7085">
        <w:trPr>
          <w:trHeight w:val="242"/>
        </w:trPr>
        <w:tc>
          <w:tcPr>
            <w:tcW w:w="562" w:type="dxa"/>
            <w:vMerge/>
          </w:tcPr>
          <w:p w14:paraId="7102AE4E" w14:textId="77777777" w:rsidR="00CE7085" w:rsidRPr="00CE7085" w:rsidRDefault="00CE7085" w:rsidP="00CE7085">
            <w:pPr>
              <w:ind w:right="-1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vMerge/>
            <w:vAlign w:val="center"/>
          </w:tcPr>
          <w:p w14:paraId="0EE5E545" w14:textId="77777777" w:rsidR="00CE7085" w:rsidRPr="00CE7085" w:rsidRDefault="00CE7085" w:rsidP="00CE7085">
            <w:pPr>
              <w:shd w:val="clear" w:color="auto" w:fill="FFFFFF"/>
              <w:spacing w:before="100" w:beforeAutospacing="1" w:after="100" w:afterAutospacing="1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vMerge/>
          </w:tcPr>
          <w:p w14:paraId="24993028" w14:textId="77777777" w:rsidR="00CE7085" w:rsidRPr="00CE7085" w:rsidRDefault="00CE7085" w:rsidP="00CE7085">
            <w:pPr>
              <w:ind w:right="-1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Align w:val="center"/>
          </w:tcPr>
          <w:p w14:paraId="23D928D4" w14:textId="77777777" w:rsidR="00CE7085" w:rsidRPr="00CE7085" w:rsidRDefault="00CE7085" w:rsidP="00CE7085">
            <w:pPr>
              <w:ind w:right="-1"/>
              <w:rPr>
                <w:rFonts w:cs="Times New Roman"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sz w:val="24"/>
                <w:szCs w:val="24"/>
                <w:lang w:eastAsia="ru-RU"/>
              </w:rPr>
              <w:t xml:space="preserve">Зарегистрировано по месту жительства </w:t>
            </w:r>
          </w:p>
        </w:tc>
        <w:tc>
          <w:tcPr>
            <w:tcW w:w="1740" w:type="dxa"/>
            <w:vAlign w:val="center"/>
          </w:tcPr>
          <w:p w14:paraId="5D000CA1" w14:textId="77777777" w:rsidR="00CE7085" w:rsidRPr="00CE7085" w:rsidRDefault="00CE7085" w:rsidP="00CE7085">
            <w:pPr>
              <w:ind w:right="-1"/>
              <w:rPr>
                <w:rFonts w:cs="Times New Roman"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sz w:val="24"/>
                <w:szCs w:val="24"/>
                <w:lang w:eastAsia="ru-RU"/>
              </w:rPr>
              <w:t>Зарегистрировано по месту пребывания</w:t>
            </w:r>
          </w:p>
        </w:tc>
        <w:tc>
          <w:tcPr>
            <w:tcW w:w="1269" w:type="dxa"/>
            <w:vAlign w:val="center"/>
          </w:tcPr>
          <w:p w14:paraId="65F15E7E" w14:textId="77777777" w:rsidR="00CE7085" w:rsidRPr="00CE7085" w:rsidRDefault="00CE7085" w:rsidP="00CE7085">
            <w:pPr>
              <w:ind w:right="-1"/>
              <w:rPr>
                <w:rFonts w:cs="Times New Roman"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CE7085" w:rsidRPr="00CE7085" w14:paraId="4B374D1A" w14:textId="77777777" w:rsidTr="00CE7085">
        <w:trPr>
          <w:trHeight w:val="242"/>
        </w:trPr>
        <w:tc>
          <w:tcPr>
            <w:tcW w:w="562" w:type="dxa"/>
          </w:tcPr>
          <w:p w14:paraId="0DB46EEA" w14:textId="77777777" w:rsidR="00CE7085" w:rsidRPr="00CE7085" w:rsidRDefault="00CE7085" w:rsidP="00CE7085">
            <w:pPr>
              <w:ind w:right="-1"/>
              <w:rPr>
                <w:rFonts w:cs="Times New Roman"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6" w:type="dxa"/>
            <w:vAlign w:val="center"/>
          </w:tcPr>
          <w:p w14:paraId="5E0FB17E" w14:textId="77777777" w:rsidR="00CE7085" w:rsidRPr="00CE7085" w:rsidRDefault="00CE7085" w:rsidP="00CE7085">
            <w:pPr>
              <w:shd w:val="clear" w:color="auto" w:fill="FFFFFF"/>
              <w:spacing w:before="100" w:beforeAutospacing="1" w:after="100" w:afterAutospacing="1"/>
              <w:rPr>
                <w:rFonts w:cs="Times New Roman"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0" w:type="dxa"/>
          </w:tcPr>
          <w:p w14:paraId="1B19083E" w14:textId="77777777" w:rsidR="00CE7085" w:rsidRPr="00CE7085" w:rsidRDefault="00CE7085" w:rsidP="00CE7085">
            <w:pPr>
              <w:ind w:right="-1"/>
              <w:rPr>
                <w:rFonts w:cs="Times New Roman"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4" w:type="dxa"/>
          </w:tcPr>
          <w:p w14:paraId="2A5DE15B" w14:textId="77777777" w:rsidR="00CE7085" w:rsidRPr="00CE7085" w:rsidRDefault="00CE7085" w:rsidP="00CE7085">
            <w:pPr>
              <w:ind w:right="-1"/>
              <w:rPr>
                <w:rFonts w:cs="Times New Roman"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0" w:type="dxa"/>
          </w:tcPr>
          <w:p w14:paraId="6E9B27B0" w14:textId="77777777" w:rsidR="00CE7085" w:rsidRPr="00CE7085" w:rsidRDefault="00CE7085" w:rsidP="00CE7085">
            <w:pPr>
              <w:ind w:right="-1"/>
              <w:rPr>
                <w:rFonts w:cs="Times New Roman"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9" w:type="dxa"/>
          </w:tcPr>
          <w:p w14:paraId="514E7DA7" w14:textId="77777777" w:rsidR="00CE7085" w:rsidRPr="00CE7085" w:rsidRDefault="00CE7085" w:rsidP="00CE7085">
            <w:pPr>
              <w:ind w:right="-1"/>
              <w:rPr>
                <w:rFonts w:cs="Times New Roman"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E7085" w:rsidRPr="00CE7085" w14:paraId="3B18BF61" w14:textId="77777777" w:rsidTr="00CE7085">
        <w:trPr>
          <w:trHeight w:val="287"/>
        </w:trPr>
        <w:tc>
          <w:tcPr>
            <w:tcW w:w="562" w:type="dxa"/>
          </w:tcPr>
          <w:p w14:paraId="2395CBB1" w14:textId="77777777" w:rsidR="00CE7085" w:rsidRPr="00CE7085" w:rsidRDefault="00CE7085" w:rsidP="00CE7085">
            <w:pPr>
              <w:ind w:right="-1"/>
              <w:rPr>
                <w:rFonts w:cs="Times New Roman"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6" w:type="dxa"/>
            <w:vAlign w:val="center"/>
          </w:tcPr>
          <w:p w14:paraId="44B418B2" w14:textId="77777777" w:rsidR="00CE7085" w:rsidRPr="00CE7085" w:rsidRDefault="00CE7085" w:rsidP="00CE7085">
            <w:pPr>
              <w:shd w:val="clear" w:color="auto" w:fill="FFFFFF"/>
              <w:spacing w:before="100" w:beforeAutospacing="1" w:after="100" w:afterAutospacing="1"/>
              <w:rPr>
                <w:rFonts w:cs="Times New Roman"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sz w:val="24"/>
                <w:szCs w:val="24"/>
                <w:lang w:eastAsia="ru-RU"/>
              </w:rPr>
              <w:t>п. Пристень</w:t>
            </w:r>
          </w:p>
        </w:tc>
        <w:tc>
          <w:tcPr>
            <w:tcW w:w="1490" w:type="dxa"/>
          </w:tcPr>
          <w:p w14:paraId="4C2444DF" w14:textId="77777777" w:rsidR="00CE7085" w:rsidRPr="00CE7085" w:rsidRDefault="00CE7085" w:rsidP="00CE7085">
            <w:pPr>
              <w:ind w:right="-1"/>
              <w:rPr>
                <w:rFonts w:cs="Times New Roman"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sz w:val="24"/>
                <w:szCs w:val="24"/>
                <w:lang w:eastAsia="ru-RU"/>
              </w:rPr>
              <w:t>2186</w:t>
            </w:r>
          </w:p>
        </w:tc>
        <w:tc>
          <w:tcPr>
            <w:tcW w:w="2194" w:type="dxa"/>
          </w:tcPr>
          <w:p w14:paraId="2673018B" w14:textId="77777777" w:rsidR="00CE7085" w:rsidRPr="00CE7085" w:rsidRDefault="00CE7085" w:rsidP="00CE7085">
            <w:pPr>
              <w:ind w:right="-1"/>
              <w:rPr>
                <w:rFonts w:cs="Times New Roman"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sz w:val="24"/>
                <w:szCs w:val="24"/>
                <w:lang w:eastAsia="ru-RU"/>
              </w:rPr>
              <w:t>4805</w:t>
            </w:r>
          </w:p>
        </w:tc>
        <w:tc>
          <w:tcPr>
            <w:tcW w:w="1740" w:type="dxa"/>
          </w:tcPr>
          <w:p w14:paraId="250F05DE" w14:textId="77777777" w:rsidR="00CE7085" w:rsidRPr="00CE7085" w:rsidRDefault="00CE7085" w:rsidP="00CE7085">
            <w:pPr>
              <w:ind w:right="-1"/>
              <w:rPr>
                <w:rFonts w:cs="Times New Roman"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1269" w:type="dxa"/>
          </w:tcPr>
          <w:p w14:paraId="4C60DD5B" w14:textId="77777777" w:rsidR="00CE7085" w:rsidRPr="00CE7085" w:rsidRDefault="00CE7085" w:rsidP="00CE7085">
            <w:pPr>
              <w:ind w:right="-1"/>
              <w:rPr>
                <w:rFonts w:cs="Times New Roman"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sz w:val="24"/>
                <w:szCs w:val="24"/>
                <w:lang w:eastAsia="ru-RU"/>
              </w:rPr>
              <w:t>5281</w:t>
            </w:r>
          </w:p>
        </w:tc>
      </w:tr>
    </w:tbl>
    <w:p w14:paraId="3F72C57A" w14:textId="77777777" w:rsidR="00CE7085" w:rsidRPr="00CE7085" w:rsidRDefault="00CE7085" w:rsidP="00CE708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0EBFF9" w14:textId="77777777" w:rsidR="00CE7085" w:rsidRPr="00CE7085" w:rsidRDefault="00CE7085" w:rsidP="00CE708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</w:rPr>
      </w:pPr>
      <w:r w:rsidRPr="00CE7085">
        <w:rPr>
          <w:rFonts w:ascii="Times New Roman" w:eastAsia="Calibri" w:hAnsi="Times New Roman" w:cs="Times New Roman"/>
          <w:b/>
          <w:bCs/>
          <w:color w:val="4F81BD"/>
          <w:kern w:val="2"/>
          <w:sz w:val="28"/>
          <w:szCs w:val="28"/>
        </w:rPr>
        <w:t xml:space="preserve">           </w:t>
      </w:r>
      <w:r w:rsidRPr="00CE7085">
        <w:rPr>
          <w:rFonts w:ascii="Times New Roman" w:eastAsia="Times New Roman" w:hAnsi="Times New Roman" w:cs="Times New Roman"/>
          <w:color w:val="000000"/>
          <w:kern w:val="2"/>
          <w:sz w:val="28"/>
          <w:szCs w:val="28"/>
        </w:rPr>
        <w:t>Таблица 1.2.2</w:t>
      </w:r>
    </w:p>
    <w:p w14:paraId="1DE78774" w14:textId="77777777" w:rsidR="00CE7085" w:rsidRPr="00CE7085" w:rsidRDefault="00CE7085" w:rsidP="00CE7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44385E" w14:textId="77777777" w:rsidR="00CE7085" w:rsidRPr="00CE7085" w:rsidRDefault="00CE7085" w:rsidP="00CE70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Данные о естественном движении населения</w:t>
      </w:r>
    </w:p>
    <w:p w14:paraId="12335614" w14:textId="77777777" w:rsidR="00CE7085" w:rsidRPr="00CE7085" w:rsidRDefault="00CE7085" w:rsidP="00CE70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</w:rPr>
      </w:pPr>
    </w:p>
    <w:tbl>
      <w:tblPr>
        <w:tblStyle w:val="af0"/>
        <w:tblW w:w="9067" w:type="dxa"/>
        <w:tblLayout w:type="fixed"/>
        <w:tblLook w:val="04A0" w:firstRow="1" w:lastRow="0" w:firstColumn="1" w:lastColumn="0" w:noHBand="0" w:noVBand="1"/>
      </w:tblPr>
      <w:tblGrid>
        <w:gridCol w:w="1980"/>
        <w:gridCol w:w="1417"/>
        <w:gridCol w:w="851"/>
        <w:gridCol w:w="992"/>
        <w:gridCol w:w="992"/>
        <w:gridCol w:w="993"/>
        <w:gridCol w:w="992"/>
        <w:gridCol w:w="850"/>
      </w:tblGrid>
      <w:tr w:rsidR="00CE7085" w:rsidRPr="00CE7085" w14:paraId="43EFF397" w14:textId="77777777" w:rsidTr="00CE7085">
        <w:tc>
          <w:tcPr>
            <w:tcW w:w="1980" w:type="dxa"/>
          </w:tcPr>
          <w:p w14:paraId="5679EE45" w14:textId="77777777" w:rsidR="00CE7085" w:rsidRPr="00CE7085" w:rsidRDefault="00CE7085" w:rsidP="00CE7085">
            <w:pPr>
              <w:rPr>
                <w:rFonts w:cs="Times New Roman"/>
                <w:bCs/>
                <w:sz w:val="20"/>
              </w:rPr>
            </w:pPr>
            <w:r w:rsidRPr="00CE7085">
              <w:rPr>
                <w:rFonts w:cs="Times New Roman"/>
                <w:bCs/>
                <w:sz w:val="20"/>
              </w:rPr>
              <w:t>Показатели</w:t>
            </w:r>
          </w:p>
        </w:tc>
        <w:tc>
          <w:tcPr>
            <w:tcW w:w="1417" w:type="dxa"/>
          </w:tcPr>
          <w:p w14:paraId="1EB69EF7" w14:textId="77777777" w:rsidR="00CE7085" w:rsidRPr="00CE7085" w:rsidRDefault="00CE7085" w:rsidP="00CE7085">
            <w:pPr>
              <w:rPr>
                <w:rFonts w:cs="Times New Roman"/>
                <w:bCs/>
                <w:sz w:val="20"/>
              </w:rPr>
            </w:pPr>
            <w:r w:rsidRPr="00CE7085">
              <w:rPr>
                <w:rFonts w:cs="Times New Roman"/>
                <w:bCs/>
                <w:sz w:val="20"/>
              </w:rPr>
              <w:t>Ед. измерения</w:t>
            </w:r>
          </w:p>
        </w:tc>
        <w:tc>
          <w:tcPr>
            <w:tcW w:w="851" w:type="dxa"/>
          </w:tcPr>
          <w:p w14:paraId="5EFD31A9" w14:textId="77777777" w:rsidR="00CE7085" w:rsidRPr="00CE7085" w:rsidRDefault="00CE7085" w:rsidP="00CE7085">
            <w:pPr>
              <w:rPr>
                <w:rFonts w:cs="Times New Roman"/>
                <w:bCs/>
                <w:sz w:val="20"/>
              </w:rPr>
            </w:pPr>
            <w:r w:rsidRPr="00CE7085">
              <w:rPr>
                <w:rFonts w:cs="Times New Roman"/>
                <w:bCs/>
                <w:sz w:val="20"/>
              </w:rPr>
              <w:t>2017*</w:t>
            </w:r>
          </w:p>
        </w:tc>
        <w:tc>
          <w:tcPr>
            <w:tcW w:w="992" w:type="dxa"/>
          </w:tcPr>
          <w:p w14:paraId="3267089F" w14:textId="77777777" w:rsidR="00CE7085" w:rsidRPr="00CE7085" w:rsidRDefault="00CE7085" w:rsidP="00CE7085">
            <w:pPr>
              <w:rPr>
                <w:rFonts w:cs="Times New Roman"/>
                <w:bCs/>
                <w:sz w:val="20"/>
              </w:rPr>
            </w:pPr>
            <w:r w:rsidRPr="00CE7085">
              <w:rPr>
                <w:rFonts w:cs="Times New Roman"/>
                <w:bCs/>
                <w:sz w:val="20"/>
              </w:rPr>
              <w:t>2018*</w:t>
            </w:r>
          </w:p>
        </w:tc>
        <w:tc>
          <w:tcPr>
            <w:tcW w:w="992" w:type="dxa"/>
          </w:tcPr>
          <w:p w14:paraId="35C288A4" w14:textId="77777777" w:rsidR="00CE7085" w:rsidRPr="00CE7085" w:rsidRDefault="00CE7085" w:rsidP="00CE7085">
            <w:pPr>
              <w:rPr>
                <w:rFonts w:cs="Times New Roman"/>
                <w:bCs/>
                <w:sz w:val="20"/>
              </w:rPr>
            </w:pPr>
            <w:r w:rsidRPr="00CE7085">
              <w:rPr>
                <w:rFonts w:cs="Times New Roman"/>
                <w:bCs/>
                <w:sz w:val="20"/>
              </w:rPr>
              <w:t>2019*</w:t>
            </w:r>
          </w:p>
        </w:tc>
        <w:tc>
          <w:tcPr>
            <w:tcW w:w="993" w:type="dxa"/>
          </w:tcPr>
          <w:p w14:paraId="0300BCFF" w14:textId="77777777" w:rsidR="00CE7085" w:rsidRPr="00CE7085" w:rsidRDefault="00CE7085" w:rsidP="00CE7085">
            <w:pPr>
              <w:rPr>
                <w:rFonts w:cs="Times New Roman"/>
                <w:bCs/>
                <w:sz w:val="20"/>
              </w:rPr>
            </w:pPr>
            <w:r w:rsidRPr="00CE7085">
              <w:rPr>
                <w:rFonts w:cs="Times New Roman"/>
                <w:bCs/>
                <w:sz w:val="20"/>
              </w:rPr>
              <w:t>2020*</w:t>
            </w:r>
          </w:p>
        </w:tc>
        <w:tc>
          <w:tcPr>
            <w:tcW w:w="992" w:type="dxa"/>
          </w:tcPr>
          <w:p w14:paraId="4E5F25B4" w14:textId="77777777" w:rsidR="00CE7085" w:rsidRPr="00CE7085" w:rsidRDefault="00CE7085" w:rsidP="00CE7085">
            <w:pPr>
              <w:rPr>
                <w:rFonts w:cs="Times New Roman"/>
                <w:bCs/>
                <w:sz w:val="20"/>
              </w:rPr>
            </w:pPr>
            <w:r w:rsidRPr="00CE7085">
              <w:rPr>
                <w:rFonts w:cs="Times New Roman"/>
                <w:bCs/>
                <w:sz w:val="20"/>
              </w:rPr>
              <w:t>2021*</w:t>
            </w:r>
          </w:p>
        </w:tc>
        <w:tc>
          <w:tcPr>
            <w:tcW w:w="850" w:type="dxa"/>
          </w:tcPr>
          <w:p w14:paraId="33364488" w14:textId="77777777" w:rsidR="00CE7085" w:rsidRPr="00CE7085" w:rsidRDefault="00CE7085" w:rsidP="00CE7085">
            <w:pPr>
              <w:rPr>
                <w:rFonts w:cs="Times New Roman"/>
                <w:bCs/>
                <w:sz w:val="20"/>
              </w:rPr>
            </w:pPr>
            <w:r w:rsidRPr="00CE7085">
              <w:rPr>
                <w:rFonts w:cs="Times New Roman"/>
                <w:bCs/>
                <w:sz w:val="20"/>
              </w:rPr>
              <w:t>2022**</w:t>
            </w:r>
          </w:p>
        </w:tc>
      </w:tr>
      <w:tr w:rsidR="00CE7085" w:rsidRPr="00CE7085" w14:paraId="0DC097FA" w14:textId="77777777" w:rsidTr="00CE7085">
        <w:tc>
          <w:tcPr>
            <w:tcW w:w="1980" w:type="dxa"/>
          </w:tcPr>
          <w:p w14:paraId="6760CE0E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color w:val="000000"/>
                <w:sz w:val="20"/>
                <w:shd w:val="clear" w:color="auto" w:fill="FFFFFF"/>
                <w:lang w:eastAsia="ru-RU"/>
              </w:rPr>
              <w:t>Все население</w:t>
            </w:r>
          </w:p>
        </w:tc>
        <w:tc>
          <w:tcPr>
            <w:tcW w:w="1417" w:type="dxa"/>
            <w:vAlign w:val="center"/>
          </w:tcPr>
          <w:p w14:paraId="07CDE600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человек</w:t>
            </w:r>
          </w:p>
        </w:tc>
        <w:tc>
          <w:tcPr>
            <w:tcW w:w="851" w:type="dxa"/>
            <w:vAlign w:val="center"/>
          </w:tcPr>
          <w:p w14:paraId="00FD4B98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5122</w:t>
            </w:r>
          </w:p>
        </w:tc>
        <w:tc>
          <w:tcPr>
            <w:tcW w:w="992" w:type="dxa"/>
            <w:vAlign w:val="center"/>
          </w:tcPr>
          <w:p w14:paraId="1049C589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5082</w:t>
            </w:r>
          </w:p>
        </w:tc>
        <w:tc>
          <w:tcPr>
            <w:tcW w:w="992" w:type="dxa"/>
            <w:vAlign w:val="center"/>
          </w:tcPr>
          <w:p w14:paraId="792BDEE7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4956</w:t>
            </w:r>
          </w:p>
        </w:tc>
        <w:tc>
          <w:tcPr>
            <w:tcW w:w="993" w:type="dxa"/>
            <w:vAlign w:val="center"/>
          </w:tcPr>
          <w:p w14:paraId="231329DC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4942</w:t>
            </w:r>
          </w:p>
        </w:tc>
        <w:tc>
          <w:tcPr>
            <w:tcW w:w="992" w:type="dxa"/>
            <w:vAlign w:val="center"/>
          </w:tcPr>
          <w:p w14:paraId="3139A860" w14:textId="77777777" w:rsidR="00CE7085" w:rsidRPr="00CE7085" w:rsidRDefault="00CE7085" w:rsidP="00CE7085">
            <w:pPr>
              <w:rPr>
                <w:rFonts w:cs="Times New Roman"/>
                <w:sz w:val="20"/>
                <w:highlight w:val="red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4916</w:t>
            </w:r>
          </w:p>
        </w:tc>
        <w:tc>
          <w:tcPr>
            <w:tcW w:w="850" w:type="dxa"/>
            <w:vAlign w:val="center"/>
          </w:tcPr>
          <w:p w14:paraId="0BFD4159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4805</w:t>
            </w:r>
          </w:p>
        </w:tc>
      </w:tr>
      <w:tr w:rsidR="00CE7085" w:rsidRPr="00CE7085" w14:paraId="6965496F" w14:textId="77777777" w:rsidTr="00CE7085">
        <w:tc>
          <w:tcPr>
            <w:tcW w:w="1980" w:type="dxa"/>
          </w:tcPr>
          <w:p w14:paraId="3092FE7B" w14:textId="77777777" w:rsidR="00CE7085" w:rsidRPr="00CE7085" w:rsidRDefault="00CE7085" w:rsidP="00CE7085">
            <w:pPr>
              <w:rPr>
                <w:rFonts w:cs="Times New Roman"/>
                <w:sz w:val="20"/>
                <w:lang w:eastAsia="ru-RU"/>
              </w:rPr>
            </w:pPr>
            <w:r w:rsidRPr="00CE7085">
              <w:rPr>
                <w:rFonts w:cs="Times New Roman"/>
                <w:color w:val="000000"/>
                <w:sz w:val="20"/>
                <w:shd w:val="clear" w:color="auto" w:fill="FFFFFF"/>
                <w:lang w:eastAsia="ru-RU"/>
              </w:rPr>
              <w:t>Городское население</w:t>
            </w:r>
          </w:p>
        </w:tc>
        <w:tc>
          <w:tcPr>
            <w:tcW w:w="1417" w:type="dxa"/>
            <w:vAlign w:val="center"/>
          </w:tcPr>
          <w:p w14:paraId="1239720E" w14:textId="77777777" w:rsidR="00CE7085" w:rsidRPr="00CE7085" w:rsidRDefault="00CE7085" w:rsidP="00CE7085">
            <w:pPr>
              <w:rPr>
                <w:rFonts w:cs="Times New Roman"/>
                <w:sz w:val="20"/>
                <w:lang w:eastAsia="ru-RU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человек</w:t>
            </w:r>
          </w:p>
        </w:tc>
        <w:tc>
          <w:tcPr>
            <w:tcW w:w="851" w:type="dxa"/>
            <w:vAlign w:val="center"/>
          </w:tcPr>
          <w:p w14:paraId="40D92D7F" w14:textId="77777777" w:rsidR="00CE7085" w:rsidRPr="00CE7085" w:rsidRDefault="00CE7085" w:rsidP="00CE7085">
            <w:pPr>
              <w:rPr>
                <w:rFonts w:cs="Times New Roman"/>
                <w:sz w:val="20"/>
                <w:lang w:eastAsia="ru-RU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5122</w:t>
            </w:r>
          </w:p>
        </w:tc>
        <w:tc>
          <w:tcPr>
            <w:tcW w:w="992" w:type="dxa"/>
            <w:vAlign w:val="center"/>
          </w:tcPr>
          <w:p w14:paraId="66B333A1" w14:textId="77777777" w:rsidR="00CE7085" w:rsidRPr="00CE7085" w:rsidRDefault="00CE7085" w:rsidP="00CE7085">
            <w:pPr>
              <w:rPr>
                <w:rFonts w:cs="Times New Roman"/>
                <w:sz w:val="20"/>
                <w:lang w:eastAsia="ru-RU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5082</w:t>
            </w:r>
          </w:p>
        </w:tc>
        <w:tc>
          <w:tcPr>
            <w:tcW w:w="992" w:type="dxa"/>
            <w:vAlign w:val="center"/>
          </w:tcPr>
          <w:p w14:paraId="03D0A72C" w14:textId="77777777" w:rsidR="00CE7085" w:rsidRPr="00CE7085" w:rsidRDefault="00CE7085" w:rsidP="00CE7085">
            <w:pPr>
              <w:rPr>
                <w:rFonts w:cs="Times New Roman"/>
                <w:sz w:val="20"/>
                <w:lang w:eastAsia="ru-RU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4956</w:t>
            </w:r>
          </w:p>
        </w:tc>
        <w:tc>
          <w:tcPr>
            <w:tcW w:w="993" w:type="dxa"/>
            <w:vAlign w:val="center"/>
          </w:tcPr>
          <w:p w14:paraId="76A9E3E0" w14:textId="77777777" w:rsidR="00CE7085" w:rsidRPr="00CE7085" w:rsidRDefault="00CE7085" w:rsidP="00CE7085">
            <w:pPr>
              <w:rPr>
                <w:rFonts w:cs="Times New Roman"/>
                <w:sz w:val="20"/>
                <w:lang w:eastAsia="ru-RU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4942</w:t>
            </w:r>
          </w:p>
        </w:tc>
        <w:tc>
          <w:tcPr>
            <w:tcW w:w="992" w:type="dxa"/>
            <w:vAlign w:val="center"/>
          </w:tcPr>
          <w:p w14:paraId="6E97FE9C" w14:textId="77777777" w:rsidR="00CE7085" w:rsidRPr="00CE7085" w:rsidRDefault="00CE7085" w:rsidP="00CE7085">
            <w:pPr>
              <w:rPr>
                <w:rFonts w:cs="Times New Roman"/>
                <w:sz w:val="20"/>
                <w:highlight w:val="red"/>
                <w:lang w:eastAsia="ru-RU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4916</w:t>
            </w:r>
          </w:p>
        </w:tc>
        <w:tc>
          <w:tcPr>
            <w:tcW w:w="850" w:type="dxa"/>
            <w:vAlign w:val="center"/>
          </w:tcPr>
          <w:p w14:paraId="580F98C9" w14:textId="77777777" w:rsidR="00CE7085" w:rsidRPr="00CE7085" w:rsidRDefault="00CE7085" w:rsidP="00CE7085">
            <w:pPr>
              <w:rPr>
                <w:rFonts w:cs="Times New Roman"/>
                <w:sz w:val="20"/>
                <w:lang w:eastAsia="ru-RU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4805</w:t>
            </w:r>
          </w:p>
        </w:tc>
      </w:tr>
      <w:tr w:rsidR="00CE7085" w:rsidRPr="00CE7085" w14:paraId="2E6FDC72" w14:textId="77777777" w:rsidTr="00CE7085">
        <w:tc>
          <w:tcPr>
            <w:tcW w:w="1980" w:type="dxa"/>
            <w:vAlign w:val="center"/>
          </w:tcPr>
          <w:p w14:paraId="6DBF0F2C" w14:textId="77777777" w:rsidR="00CE7085" w:rsidRPr="00CE7085" w:rsidRDefault="00CE7085" w:rsidP="00CE7085">
            <w:pPr>
              <w:rPr>
                <w:rFonts w:cs="Times New Roman"/>
                <w:sz w:val="20"/>
                <w:lang w:eastAsia="ru-RU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 xml:space="preserve">Число родившихся </w:t>
            </w:r>
          </w:p>
          <w:p w14:paraId="55B601BF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(без мертворожденных)</w:t>
            </w:r>
          </w:p>
        </w:tc>
        <w:tc>
          <w:tcPr>
            <w:tcW w:w="1417" w:type="dxa"/>
            <w:vAlign w:val="center"/>
          </w:tcPr>
          <w:p w14:paraId="426DD27B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человек</w:t>
            </w:r>
          </w:p>
        </w:tc>
        <w:tc>
          <w:tcPr>
            <w:tcW w:w="851" w:type="dxa"/>
            <w:vAlign w:val="center"/>
          </w:tcPr>
          <w:p w14:paraId="0A308736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72</w:t>
            </w:r>
          </w:p>
        </w:tc>
        <w:tc>
          <w:tcPr>
            <w:tcW w:w="992" w:type="dxa"/>
            <w:vAlign w:val="center"/>
          </w:tcPr>
          <w:p w14:paraId="02BFE3E2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58</w:t>
            </w:r>
          </w:p>
        </w:tc>
        <w:tc>
          <w:tcPr>
            <w:tcW w:w="992" w:type="dxa"/>
            <w:vAlign w:val="center"/>
          </w:tcPr>
          <w:p w14:paraId="16961099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84</w:t>
            </w:r>
          </w:p>
        </w:tc>
        <w:tc>
          <w:tcPr>
            <w:tcW w:w="993" w:type="dxa"/>
            <w:vAlign w:val="center"/>
          </w:tcPr>
          <w:p w14:paraId="1607799B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56</w:t>
            </w:r>
          </w:p>
        </w:tc>
        <w:tc>
          <w:tcPr>
            <w:tcW w:w="992" w:type="dxa"/>
            <w:vAlign w:val="center"/>
          </w:tcPr>
          <w:p w14:paraId="37D0E662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63</w:t>
            </w:r>
          </w:p>
        </w:tc>
        <w:tc>
          <w:tcPr>
            <w:tcW w:w="850" w:type="dxa"/>
            <w:vAlign w:val="center"/>
          </w:tcPr>
          <w:p w14:paraId="6423047B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</w:rPr>
              <w:t>-</w:t>
            </w:r>
          </w:p>
        </w:tc>
      </w:tr>
      <w:tr w:rsidR="00CE7085" w:rsidRPr="00CE7085" w14:paraId="32A134A2" w14:textId="77777777" w:rsidTr="00CE7085">
        <w:tc>
          <w:tcPr>
            <w:tcW w:w="1980" w:type="dxa"/>
            <w:vAlign w:val="center"/>
          </w:tcPr>
          <w:p w14:paraId="1468BB43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Число умерших</w:t>
            </w:r>
          </w:p>
        </w:tc>
        <w:tc>
          <w:tcPr>
            <w:tcW w:w="1417" w:type="dxa"/>
            <w:vAlign w:val="center"/>
          </w:tcPr>
          <w:p w14:paraId="10E4B583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человек</w:t>
            </w:r>
          </w:p>
        </w:tc>
        <w:tc>
          <w:tcPr>
            <w:tcW w:w="851" w:type="dxa"/>
            <w:vAlign w:val="center"/>
          </w:tcPr>
          <w:p w14:paraId="31141099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86</w:t>
            </w:r>
          </w:p>
        </w:tc>
        <w:tc>
          <w:tcPr>
            <w:tcW w:w="992" w:type="dxa"/>
            <w:vAlign w:val="center"/>
          </w:tcPr>
          <w:p w14:paraId="69CD8549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85</w:t>
            </w:r>
          </w:p>
        </w:tc>
        <w:tc>
          <w:tcPr>
            <w:tcW w:w="992" w:type="dxa"/>
            <w:vAlign w:val="center"/>
          </w:tcPr>
          <w:p w14:paraId="0C7F3B35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60</w:t>
            </w:r>
          </w:p>
        </w:tc>
        <w:tc>
          <w:tcPr>
            <w:tcW w:w="993" w:type="dxa"/>
            <w:vAlign w:val="center"/>
          </w:tcPr>
          <w:p w14:paraId="080F1322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100</w:t>
            </w:r>
          </w:p>
        </w:tc>
        <w:tc>
          <w:tcPr>
            <w:tcW w:w="992" w:type="dxa"/>
            <w:vAlign w:val="center"/>
          </w:tcPr>
          <w:p w14:paraId="455DBFA4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117</w:t>
            </w:r>
          </w:p>
        </w:tc>
        <w:tc>
          <w:tcPr>
            <w:tcW w:w="850" w:type="dxa"/>
          </w:tcPr>
          <w:p w14:paraId="388DCA93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</w:rPr>
              <w:t>-</w:t>
            </w:r>
          </w:p>
        </w:tc>
      </w:tr>
      <w:tr w:rsidR="00CE7085" w:rsidRPr="00CE7085" w14:paraId="6CAFB98D" w14:textId="77777777" w:rsidTr="00CE7085">
        <w:tc>
          <w:tcPr>
            <w:tcW w:w="1980" w:type="dxa"/>
            <w:vAlign w:val="center"/>
          </w:tcPr>
          <w:p w14:paraId="6D6CEC69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Естественный прирост</w:t>
            </w:r>
          </w:p>
        </w:tc>
        <w:tc>
          <w:tcPr>
            <w:tcW w:w="1417" w:type="dxa"/>
            <w:vAlign w:val="center"/>
          </w:tcPr>
          <w:p w14:paraId="06B675E1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человек</w:t>
            </w:r>
          </w:p>
        </w:tc>
        <w:tc>
          <w:tcPr>
            <w:tcW w:w="851" w:type="dxa"/>
            <w:vAlign w:val="center"/>
          </w:tcPr>
          <w:p w14:paraId="20D4E46C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-14</w:t>
            </w:r>
          </w:p>
        </w:tc>
        <w:tc>
          <w:tcPr>
            <w:tcW w:w="992" w:type="dxa"/>
            <w:vAlign w:val="center"/>
          </w:tcPr>
          <w:p w14:paraId="224BD91B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-27</w:t>
            </w:r>
          </w:p>
        </w:tc>
        <w:tc>
          <w:tcPr>
            <w:tcW w:w="992" w:type="dxa"/>
            <w:vAlign w:val="center"/>
          </w:tcPr>
          <w:p w14:paraId="52D49A6D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24</w:t>
            </w:r>
          </w:p>
        </w:tc>
        <w:tc>
          <w:tcPr>
            <w:tcW w:w="993" w:type="dxa"/>
            <w:vAlign w:val="center"/>
          </w:tcPr>
          <w:p w14:paraId="41353B96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-44</w:t>
            </w:r>
          </w:p>
        </w:tc>
        <w:tc>
          <w:tcPr>
            <w:tcW w:w="992" w:type="dxa"/>
            <w:vAlign w:val="center"/>
          </w:tcPr>
          <w:p w14:paraId="323BCA3A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-54</w:t>
            </w:r>
          </w:p>
        </w:tc>
        <w:tc>
          <w:tcPr>
            <w:tcW w:w="850" w:type="dxa"/>
          </w:tcPr>
          <w:p w14:paraId="3AC9D9A7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</w:rPr>
              <w:t>-</w:t>
            </w:r>
          </w:p>
        </w:tc>
      </w:tr>
      <w:tr w:rsidR="00CE7085" w:rsidRPr="00CE7085" w14:paraId="042246D4" w14:textId="77777777" w:rsidTr="00CE7085">
        <w:tc>
          <w:tcPr>
            <w:tcW w:w="1980" w:type="dxa"/>
            <w:vAlign w:val="center"/>
          </w:tcPr>
          <w:p w14:paraId="2C6E46EB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Общий коэффициент рождаемости</w:t>
            </w:r>
          </w:p>
        </w:tc>
        <w:tc>
          <w:tcPr>
            <w:tcW w:w="1417" w:type="dxa"/>
            <w:vAlign w:val="center"/>
          </w:tcPr>
          <w:p w14:paraId="1DA3600B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промилле</w:t>
            </w:r>
          </w:p>
        </w:tc>
        <w:tc>
          <w:tcPr>
            <w:tcW w:w="851" w:type="dxa"/>
            <w:vAlign w:val="center"/>
          </w:tcPr>
          <w:p w14:paraId="1FA84217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14.1</w:t>
            </w:r>
          </w:p>
        </w:tc>
        <w:tc>
          <w:tcPr>
            <w:tcW w:w="992" w:type="dxa"/>
            <w:vAlign w:val="center"/>
          </w:tcPr>
          <w:p w14:paraId="14FC39C2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11.6</w:t>
            </w:r>
          </w:p>
        </w:tc>
        <w:tc>
          <w:tcPr>
            <w:tcW w:w="992" w:type="dxa"/>
            <w:vAlign w:val="center"/>
          </w:tcPr>
          <w:p w14:paraId="2B40934E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17</w:t>
            </w:r>
          </w:p>
        </w:tc>
        <w:tc>
          <w:tcPr>
            <w:tcW w:w="993" w:type="dxa"/>
            <w:vAlign w:val="center"/>
          </w:tcPr>
          <w:p w14:paraId="675FEA48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11.4</w:t>
            </w:r>
          </w:p>
        </w:tc>
        <w:tc>
          <w:tcPr>
            <w:tcW w:w="992" w:type="dxa"/>
            <w:vAlign w:val="center"/>
          </w:tcPr>
          <w:p w14:paraId="65ABA8EA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13</w:t>
            </w:r>
          </w:p>
        </w:tc>
        <w:tc>
          <w:tcPr>
            <w:tcW w:w="850" w:type="dxa"/>
          </w:tcPr>
          <w:p w14:paraId="057C1445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</w:rPr>
              <w:t>-</w:t>
            </w:r>
          </w:p>
        </w:tc>
      </w:tr>
      <w:tr w:rsidR="00CE7085" w:rsidRPr="00CE7085" w14:paraId="3BDAA53B" w14:textId="77777777" w:rsidTr="00CE7085">
        <w:tc>
          <w:tcPr>
            <w:tcW w:w="1980" w:type="dxa"/>
            <w:vAlign w:val="center"/>
          </w:tcPr>
          <w:p w14:paraId="3203E97D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Общий коэффициент смертности</w:t>
            </w:r>
          </w:p>
        </w:tc>
        <w:tc>
          <w:tcPr>
            <w:tcW w:w="1417" w:type="dxa"/>
            <w:vAlign w:val="center"/>
          </w:tcPr>
          <w:p w14:paraId="5B213C45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промилле</w:t>
            </w:r>
          </w:p>
        </w:tc>
        <w:tc>
          <w:tcPr>
            <w:tcW w:w="851" w:type="dxa"/>
            <w:vAlign w:val="center"/>
          </w:tcPr>
          <w:p w14:paraId="2512176F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16.9</w:t>
            </w:r>
          </w:p>
        </w:tc>
        <w:tc>
          <w:tcPr>
            <w:tcW w:w="992" w:type="dxa"/>
            <w:vAlign w:val="center"/>
          </w:tcPr>
          <w:p w14:paraId="4219B42C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16.9</w:t>
            </w:r>
          </w:p>
        </w:tc>
        <w:tc>
          <w:tcPr>
            <w:tcW w:w="992" w:type="dxa"/>
            <w:vAlign w:val="center"/>
          </w:tcPr>
          <w:p w14:paraId="6F21D453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12.1</w:t>
            </w:r>
          </w:p>
        </w:tc>
        <w:tc>
          <w:tcPr>
            <w:tcW w:w="993" w:type="dxa"/>
            <w:vAlign w:val="center"/>
          </w:tcPr>
          <w:p w14:paraId="7FDB53E8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20.3</w:t>
            </w:r>
          </w:p>
        </w:tc>
        <w:tc>
          <w:tcPr>
            <w:tcW w:w="992" w:type="dxa"/>
            <w:vAlign w:val="center"/>
          </w:tcPr>
          <w:p w14:paraId="1C2EF0E2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24.1</w:t>
            </w:r>
          </w:p>
        </w:tc>
        <w:tc>
          <w:tcPr>
            <w:tcW w:w="850" w:type="dxa"/>
          </w:tcPr>
          <w:p w14:paraId="4FDBBC7B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</w:rPr>
              <w:t>-</w:t>
            </w:r>
          </w:p>
        </w:tc>
      </w:tr>
      <w:tr w:rsidR="00CE7085" w:rsidRPr="00CE7085" w14:paraId="08C18820" w14:textId="77777777" w:rsidTr="00CE7085">
        <w:tc>
          <w:tcPr>
            <w:tcW w:w="1980" w:type="dxa"/>
            <w:vAlign w:val="center"/>
          </w:tcPr>
          <w:p w14:paraId="4E01AD83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 xml:space="preserve">Общий коэффициент </w:t>
            </w:r>
            <w:r w:rsidRPr="00CE7085">
              <w:rPr>
                <w:rFonts w:cs="Times New Roman"/>
                <w:sz w:val="20"/>
                <w:lang w:eastAsia="ru-RU"/>
              </w:rPr>
              <w:lastRenderedPageBreak/>
              <w:t>естественного прироста</w:t>
            </w:r>
          </w:p>
        </w:tc>
        <w:tc>
          <w:tcPr>
            <w:tcW w:w="1417" w:type="dxa"/>
            <w:vAlign w:val="center"/>
          </w:tcPr>
          <w:p w14:paraId="316A55B4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lastRenderedPageBreak/>
              <w:t>промилле</w:t>
            </w:r>
          </w:p>
        </w:tc>
        <w:tc>
          <w:tcPr>
            <w:tcW w:w="851" w:type="dxa"/>
            <w:vAlign w:val="center"/>
          </w:tcPr>
          <w:p w14:paraId="5766AF6F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-2.8</w:t>
            </w:r>
          </w:p>
        </w:tc>
        <w:tc>
          <w:tcPr>
            <w:tcW w:w="992" w:type="dxa"/>
            <w:vAlign w:val="center"/>
          </w:tcPr>
          <w:p w14:paraId="19651563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-5.3</w:t>
            </w:r>
          </w:p>
        </w:tc>
        <w:tc>
          <w:tcPr>
            <w:tcW w:w="992" w:type="dxa"/>
            <w:vAlign w:val="center"/>
          </w:tcPr>
          <w:p w14:paraId="55F22532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4.9</w:t>
            </w:r>
          </w:p>
        </w:tc>
        <w:tc>
          <w:tcPr>
            <w:tcW w:w="993" w:type="dxa"/>
            <w:vAlign w:val="center"/>
          </w:tcPr>
          <w:p w14:paraId="4589CBC7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-8.9</w:t>
            </w:r>
          </w:p>
        </w:tc>
        <w:tc>
          <w:tcPr>
            <w:tcW w:w="992" w:type="dxa"/>
            <w:vAlign w:val="center"/>
          </w:tcPr>
          <w:p w14:paraId="525B5840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-11.1</w:t>
            </w:r>
          </w:p>
        </w:tc>
        <w:tc>
          <w:tcPr>
            <w:tcW w:w="850" w:type="dxa"/>
          </w:tcPr>
          <w:p w14:paraId="1555699E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</w:rPr>
              <w:t>-</w:t>
            </w:r>
          </w:p>
        </w:tc>
      </w:tr>
      <w:tr w:rsidR="00CE7085" w:rsidRPr="00CE7085" w14:paraId="1F1C80AF" w14:textId="77777777" w:rsidTr="00CE7085">
        <w:tc>
          <w:tcPr>
            <w:tcW w:w="1980" w:type="dxa"/>
            <w:vAlign w:val="center"/>
          </w:tcPr>
          <w:p w14:paraId="038FF02C" w14:textId="77777777" w:rsidR="00CE7085" w:rsidRPr="00CE7085" w:rsidRDefault="00CE7085" w:rsidP="00CE7085">
            <w:pPr>
              <w:rPr>
                <w:rFonts w:cs="Times New Roman"/>
                <w:sz w:val="20"/>
                <w:lang w:eastAsia="ru-RU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lastRenderedPageBreak/>
              <w:t>Число прибывших (миграция всего)</w:t>
            </w:r>
          </w:p>
        </w:tc>
        <w:tc>
          <w:tcPr>
            <w:tcW w:w="1417" w:type="dxa"/>
            <w:vAlign w:val="center"/>
          </w:tcPr>
          <w:p w14:paraId="43FD7278" w14:textId="77777777" w:rsidR="00CE7085" w:rsidRPr="00CE7085" w:rsidRDefault="00CE7085" w:rsidP="00CE7085">
            <w:pPr>
              <w:rPr>
                <w:rFonts w:cs="Times New Roman"/>
                <w:sz w:val="20"/>
                <w:lang w:eastAsia="ru-RU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человек</w:t>
            </w:r>
          </w:p>
        </w:tc>
        <w:tc>
          <w:tcPr>
            <w:tcW w:w="851" w:type="dxa"/>
            <w:vAlign w:val="center"/>
          </w:tcPr>
          <w:p w14:paraId="6D1D3F0E" w14:textId="77777777" w:rsidR="00CE7085" w:rsidRPr="00CE7085" w:rsidRDefault="00CE7085" w:rsidP="00CE7085">
            <w:pPr>
              <w:rPr>
                <w:rFonts w:cs="Times New Roman"/>
                <w:sz w:val="20"/>
                <w:lang w:eastAsia="ru-RU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14:paraId="1608F7A5" w14:textId="77777777" w:rsidR="00CE7085" w:rsidRPr="00CE7085" w:rsidRDefault="00CE7085" w:rsidP="00CE7085">
            <w:pPr>
              <w:rPr>
                <w:rFonts w:cs="Times New Roman"/>
                <w:sz w:val="20"/>
                <w:lang w:eastAsia="ru-RU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174</w:t>
            </w:r>
          </w:p>
        </w:tc>
        <w:tc>
          <w:tcPr>
            <w:tcW w:w="992" w:type="dxa"/>
            <w:vAlign w:val="center"/>
          </w:tcPr>
          <w:p w14:paraId="71113CA5" w14:textId="77777777" w:rsidR="00CE7085" w:rsidRPr="00CE7085" w:rsidRDefault="00CE7085" w:rsidP="00CE7085">
            <w:pPr>
              <w:rPr>
                <w:rFonts w:cs="Times New Roman"/>
                <w:sz w:val="20"/>
                <w:lang w:eastAsia="ru-RU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201</w:t>
            </w:r>
          </w:p>
        </w:tc>
        <w:tc>
          <w:tcPr>
            <w:tcW w:w="993" w:type="dxa"/>
            <w:vAlign w:val="center"/>
          </w:tcPr>
          <w:p w14:paraId="3D507FA0" w14:textId="77777777" w:rsidR="00CE7085" w:rsidRPr="00CE7085" w:rsidRDefault="00CE7085" w:rsidP="00CE7085">
            <w:pPr>
              <w:rPr>
                <w:rFonts w:cs="Times New Roman"/>
                <w:sz w:val="20"/>
                <w:lang w:eastAsia="ru-RU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170</w:t>
            </w:r>
          </w:p>
        </w:tc>
        <w:tc>
          <w:tcPr>
            <w:tcW w:w="992" w:type="dxa"/>
            <w:vAlign w:val="center"/>
          </w:tcPr>
          <w:p w14:paraId="543CF65D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  <w:lang w:eastAsia="ru-RU"/>
              </w:rPr>
              <w:t>135</w:t>
            </w:r>
          </w:p>
        </w:tc>
        <w:tc>
          <w:tcPr>
            <w:tcW w:w="850" w:type="dxa"/>
          </w:tcPr>
          <w:p w14:paraId="41C43470" w14:textId="77777777" w:rsidR="00CE7085" w:rsidRPr="00CE7085" w:rsidRDefault="00CE7085" w:rsidP="00CE7085">
            <w:pPr>
              <w:rPr>
                <w:rFonts w:cs="Times New Roman"/>
                <w:sz w:val="20"/>
              </w:rPr>
            </w:pPr>
            <w:r w:rsidRPr="00CE7085">
              <w:rPr>
                <w:rFonts w:cs="Times New Roman"/>
                <w:sz w:val="20"/>
              </w:rPr>
              <w:t>-</w:t>
            </w:r>
          </w:p>
        </w:tc>
      </w:tr>
    </w:tbl>
    <w:p w14:paraId="238184CE" w14:textId="77777777" w:rsidR="00CE7085" w:rsidRPr="00CE7085" w:rsidRDefault="00CE7085" w:rsidP="00CE708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*показатели за 2017 – 2021 </w:t>
      </w:r>
      <w:proofErr w:type="spellStart"/>
      <w:r w:rsidRPr="00CE7085">
        <w:rPr>
          <w:rFonts w:ascii="Times New Roman" w:eastAsia="Times New Roman" w:hAnsi="Times New Roman" w:cs="Times New Roman"/>
          <w:sz w:val="24"/>
          <w:szCs w:val="24"/>
          <w:lang w:eastAsia="ru-RU"/>
        </w:rPr>
        <w:t>гг</w:t>
      </w:r>
      <w:proofErr w:type="spellEnd"/>
      <w:r w:rsidRPr="00CE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соответствуют данным, содержащимся на официальном сайте Федеральной службы государственной статистики (</w:t>
      </w:r>
      <w:hyperlink r:id="rId13" w:history="1">
        <w:r w:rsidRPr="00CE708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https://www.gks.ru/</w:t>
        </w:r>
      </w:hyperlink>
      <w:r w:rsidRPr="00CE708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3AD09466" w14:textId="77777777" w:rsidR="00CE7085" w:rsidRPr="00CE7085" w:rsidRDefault="00CE7085" w:rsidP="00CE708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085">
        <w:rPr>
          <w:rFonts w:ascii="Times New Roman" w:eastAsia="Times New Roman" w:hAnsi="Times New Roman" w:cs="Times New Roman"/>
          <w:sz w:val="24"/>
          <w:szCs w:val="24"/>
        </w:rPr>
        <w:t>**информация по численности населения за 2022 год предоставлена муниципальным образованием</w:t>
      </w:r>
      <w:r w:rsidRPr="00CE7085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«</w:t>
      </w:r>
      <w:r w:rsidRPr="00CE7085">
        <w:rPr>
          <w:rFonts w:ascii="Times New Roman" w:eastAsia="Courier New" w:hAnsi="Times New Roman" w:cs="Times New Roman"/>
          <w:bCs/>
          <w:sz w:val="24"/>
          <w:szCs w:val="24"/>
          <w:lang w:eastAsia="ru-RU"/>
        </w:rPr>
        <w:t>поселок Пристень</w:t>
      </w:r>
      <w:r w:rsidRPr="00CE7085"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Пристенского района Курской области</w:t>
      </w:r>
    </w:p>
    <w:p w14:paraId="6ED9E46B" w14:textId="77777777" w:rsidR="00CE7085" w:rsidRPr="00CE7085" w:rsidRDefault="00CE7085" w:rsidP="00CE708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1CD522" w14:textId="77777777" w:rsidR="00CE7085" w:rsidRPr="00CE7085" w:rsidRDefault="00CE7085" w:rsidP="00CE708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протяжении последних лет численность населения поселка имеет устойчивую тенденцию к сокращению. Естественный прирост населения в поселке на протяжении последних остается отрицательным. Рождаемость на протяжении рассматриваемого периода значительно не изменяется.</w:t>
      </w:r>
    </w:p>
    <w:p w14:paraId="4529415C" w14:textId="77777777" w:rsidR="00CE7085" w:rsidRPr="00CE7085" w:rsidRDefault="00CE7085" w:rsidP="00CE708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снижение уровня рождаемости влияет ряд факторов, основными из которых являются:</w:t>
      </w:r>
    </w:p>
    <w:p w14:paraId="5ABD2F40" w14:textId="77777777" w:rsidR="00CE7085" w:rsidRPr="00CE7085" w:rsidRDefault="00CE7085" w:rsidP="00CE7085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устойчивая тенденция к снижению рождаемости, характеризуемая снижением количества детей, приходящихся на 1 женщину;</w:t>
      </w:r>
    </w:p>
    <w:p w14:paraId="26CA995F" w14:textId="77777777" w:rsidR="00CE7085" w:rsidRPr="00CE7085" w:rsidRDefault="00CE7085" w:rsidP="00CE7085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нестабильность экономики;</w:t>
      </w:r>
    </w:p>
    <w:p w14:paraId="456A934C" w14:textId="77777777" w:rsidR="00CE7085" w:rsidRPr="00CE7085" w:rsidRDefault="00CE7085" w:rsidP="00CE7085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социально-бытовые условия.</w:t>
      </w:r>
    </w:p>
    <w:p w14:paraId="24A1B6E2" w14:textId="77777777" w:rsidR="00CE7085" w:rsidRPr="00CE7085" w:rsidRDefault="00CE7085" w:rsidP="00CE7085">
      <w:pPr>
        <w:widowControl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условиях сложившейся демографической ситуации и учитывая ее неблагоприятные тенденции, становится вполне реальной опасность дальнейшего долгосрочного сокращения численности населения </w:t>
      </w:r>
      <w:r w:rsidRPr="00CE7085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поселка Пристень</w:t>
      </w: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AF1C1A2" w14:textId="77777777" w:rsidR="00CE7085" w:rsidRPr="00CE7085" w:rsidRDefault="00CE7085" w:rsidP="00CE708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CE7085">
        <w:rPr>
          <w:rFonts w:ascii="Times New Roman" w:eastAsia="Times New Roman" w:hAnsi="Times New Roman" w:cs="Times New Roman"/>
          <w:kern w:val="2"/>
          <w:sz w:val="28"/>
          <w:szCs w:val="28"/>
        </w:rPr>
        <w:t>Таблица 1.2.3</w:t>
      </w:r>
    </w:p>
    <w:p w14:paraId="579E5345" w14:textId="77777777" w:rsidR="00CE7085" w:rsidRPr="00CE7085" w:rsidRDefault="00CE7085" w:rsidP="00CE70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Плотность населения</w:t>
      </w:r>
    </w:p>
    <w:p w14:paraId="6FED5BCD" w14:textId="77777777" w:rsidR="00CE7085" w:rsidRPr="00CE7085" w:rsidRDefault="00CE7085" w:rsidP="00CE70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f0"/>
        <w:tblW w:w="9067" w:type="dxa"/>
        <w:tblLook w:val="04A0" w:firstRow="1" w:lastRow="0" w:firstColumn="1" w:lastColumn="0" w:noHBand="0" w:noVBand="1"/>
      </w:tblPr>
      <w:tblGrid>
        <w:gridCol w:w="560"/>
        <w:gridCol w:w="3017"/>
        <w:gridCol w:w="1804"/>
        <w:gridCol w:w="1985"/>
        <w:gridCol w:w="1701"/>
      </w:tblGrid>
      <w:tr w:rsidR="00CE7085" w:rsidRPr="00CE7085" w14:paraId="2AB832B7" w14:textId="77777777" w:rsidTr="00CE7085">
        <w:tc>
          <w:tcPr>
            <w:tcW w:w="560" w:type="dxa"/>
          </w:tcPr>
          <w:p w14:paraId="7FE7AA39" w14:textId="77777777" w:rsidR="00CE7085" w:rsidRPr="00CE7085" w:rsidRDefault="00CE7085" w:rsidP="00CE7085">
            <w:pPr>
              <w:ind w:right="-1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17" w:type="dxa"/>
            <w:vAlign w:val="center"/>
          </w:tcPr>
          <w:p w14:paraId="757A5C7E" w14:textId="77777777" w:rsidR="00CE7085" w:rsidRPr="00CE7085" w:rsidRDefault="00CE7085" w:rsidP="00CE7085">
            <w:pPr>
              <w:ind w:right="-1"/>
              <w:rPr>
                <w:rFonts w:cs="Times New Roman"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bCs/>
                <w:sz w:val="24"/>
                <w:szCs w:val="24"/>
                <w:lang w:eastAsia="ru-RU"/>
              </w:rPr>
              <w:t>Наименование населенного пункта</w:t>
            </w:r>
          </w:p>
        </w:tc>
        <w:tc>
          <w:tcPr>
            <w:tcW w:w="1804" w:type="dxa"/>
            <w:vAlign w:val="center"/>
          </w:tcPr>
          <w:p w14:paraId="723B3D7D" w14:textId="77777777" w:rsidR="00CE7085" w:rsidRPr="00CE7085" w:rsidRDefault="00CE7085" w:rsidP="00CE7085">
            <w:pPr>
              <w:ind w:right="-1"/>
              <w:rPr>
                <w:rFonts w:cs="Times New Roman"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sz w:val="24"/>
                <w:szCs w:val="24"/>
                <w:lang w:eastAsia="ru-RU"/>
              </w:rPr>
              <w:t xml:space="preserve">Площадь </w:t>
            </w:r>
          </w:p>
          <w:p w14:paraId="65B2DE04" w14:textId="77777777" w:rsidR="00CE7085" w:rsidRPr="00CE7085" w:rsidRDefault="00CE7085" w:rsidP="00CE7085">
            <w:pPr>
              <w:ind w:right="-1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sz w:val="24"/>
                <w:szCs w:val="24"/>
                <w:lang w:eastAsia="ru-RU"/>
              </w:rPr>
              <w:t>(км. кв.)</w:t>
            </w:r>
          </w:p>
        </w:tc>
        <w:tc>
          <w:tcPr>
            <w:tcW w:w="1985" w:type="dxa"/>
            <w:vAlign w:val="center"/>
          </w:tcPr>
          <w:p w14:paraId="19FC382A" w14:textId="77777777" w:rsidR="00CE7085" w:rsidRPr="00CE7085" w:rsidRDefault="00CE7085" w:rsidP="00CE7085">
            <w:pPr>
              <w:ind w:right="-1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sz w:val="24"/>
                <w:szCs w:val="24"/>
                <w:lang w:eastAsia="ru-RU"/>
              </w:rPr>
              <w:t>Численность населения МО</w:t>
            </w:r>
          </w:p>
        </w:tc>
        <w:tc>
          <w:tcPr>
            <w:tcW w:w="1701" w:type="dxa"/>
            <w:vAlign w:val="center"/>
          </w:tcPr>
          <w:p w14:paraId="7C036EA2" w14:textId="77777777" w:rsidR="00CE7085" w:rsidRPr="00CE7085" w:rsidRDefault="00CE7085" w:rsidP="00CE7085">
            <w:pPr>
              <w:ind w:right="-1"/>
              <w:rPr>
                <w:rFonts w:cs="Times New Roman"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sz w:val="24"/>
                <w:szCs w:val="24"/>
                <w:lang w:eastAsia="ru-RU"/>
              </w:rPr>
              <w:t>Плотность населения (чел./км. кв.)</w:t>
            </w:r>
          </w:p>
        </w:tc>
      </w:tr>
      <w:tr w:rsidR="00CE7085" w:rsidRPr="00CE7085" w14:paraId="58E90C34" w14:textId="77777777" w:rsidTr="00CE7085">
        <w:tc>
          <w:tcPr>
            <w:tcW w:w="560" w:type="dxa"/>
          </w:tcPr>
          <w:p w14:paraId="777E65AD" w14:textId="77777777" w:rsidR="00CE7085" w:rsidRPr="00CE7085" w:rsidRDefault="00CE7085" w:rsidP="00CE7085">
            <w:pPr>
              <w:ind w:right="-1"/>
              <w:rPr>
                <w:rFonts w:cs="Times New Roman"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17" w:type="dxa"/>
            <w:vAlign w:val="center"/>
          </w:tcPr>
          <w:p w14:paraId="470F9DD3" w14:textId="77777777" w:rsidR="00CE7085" w:rsidRPr="00CE7085" w:rsidRDefault="00CE7085" w:rsidP="00CE7085">
            <w:pPr>
              <w:shd w:val="clear" w:color="auto" w:fill="FFFFFF"/>
              <w:spacing w:before="100" w:beforeAutospacing="1" w:after="100" w:afterAutospacing="1"/>
              <w:rPr>
                <w:rFonts w:cs="Times New Roman"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4" w:type="dxa"/>
          </w:tcPr>
          <w:p w14:paraId="3D268AC8" w14:textId="77777777" w:rsidR="00CE7085" w:rsidRPr="00CE7085" w:rsidRDefault="00CE7085" w:rsidP="00CE7085">
            <w:pPr>
              <w:ind w:right="-1"/>
              <w:rPr>
                <w:rFonts w:cs="Times New Roman"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</w:tcPr>
          <w:p w14:paraId="0AA7006A" w14:textId="77777777" w:rsidR="00CE7085" w:rsidRPr="00CE7085" w:rsidRDefault="00CE7085" w:rsidP="00CE7085">
            <w:pPr>
              <w:ind w:right="-1"/>
              <w:rPr>
                <w:rFonts w:cs="Times New Roman"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14:paraId="43C7893F" w14:textId="77777777" w:rsidR="00CE7085" w:rsidRPr="00CE7085" w:rsidRDefault="00CE7085" w:rsidP="00CE7085">
            <w:pPr>
              <w:ind w:right="-1"/>
              <w:rPr>
                <w:rFonts w:cs="Times New Roman"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E7085" w:rsidRPr="00CE7085" w14:paraId="08C80A8F" w14:textId="77777777" w:rsidTr="00CE7085">
        <w:tc>
          <w:tcPr>
            <w:tcW w:w="560" w:type="dxa"/>
          </w:tcPr>
          <w:p w14:paraId="7F860A51" w14:textId="77777777" w:rsidR="00CE7085" w:rsidRPr="00CE7085" w:rsidRDefault="00CE7085" w:rsidP="00CE7085">
            <w:pPr>
              <w:ind w:right="-1"/>
              <w:rPr>
                <w:rFonts w:cs="Times New Roman"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17" w:type="dxa"/>
            <w:vAlign w:val="center"/>
          </w:tcPr>
          <w:p w14:paraId="5446C70D" w14:textId="77777777" w:rsidR="00CE7085" w:rsidRPr="00CE7085" w:rsidRDefault="00CE7085" w:rsidP="00CE7085">
            <w:pPr>
              <w:shd w:val="clear" w:color="auto" w:fill="FFFFFF"/>
              <w:spacing w:before="100" w:beforeAutospacing="1" w:after="100" w:afterAutospacing="1"/>
              <w:rPr>
                <w:rFonts w:cs="Times New Roman"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sz w:val="24"/>
                <w:szCs w:val="24"/>
                <w:lang w:eastAsia="ru-RU"/>
              </w:rPr>
              <w:t>п. Пристень</w:t>
            </w:r>
          </w:p>
        </w:tc>
        <w:tc>
          <w:tcPr>
            <w:tcW w:w="1804" w:type="dxa"/>
          </w:tcPr>
          <w:p w14:paraId="3A4F20DA" w14:textId="77777777" w:rsidR="00CE7085" w:rsidRPr="00CE7085" w:rsidRDefault="00CE7085" w:rsidP="00CE7085">
            <w:pPr>
              <w:ind w:right="-1"/>
              <w:rPr>
                <w:rFonts w:cs="Times New Roman"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sz w:val="24"/>
                <w:szCs w:val="24"/>
                <w:lang w:eastAsia="ru-RU"/>
              </w:rPr>
              <w:t>6,09</w:t>
            </w:r>
          </w:p>
        </w:tc>
        <w:tc>
          <w:tcPr>
            <w:tcW w:w="1985" w:type="dxa"/>
          </w:tcPr>
          <w:p w14:paraId="08AC30F4" w14:textId="77777777" w:rsidR="00CE7085" w:rsidRPr="00CE7085" w:rsidRDefault="00CE7085" w:rsidP="00CE7085">
            <w:pPr>
              <w:ind w:right="-1"/>
              <w:rPr>
                <w:rFonts w:cs="Times New Roman"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sz w:val="24"/>
                <w:szCs w:val="24"/>
                <w:lang w:eastAsia="ru-RU"/>
              </w:rPr>
              <w:t>4805</w:t>
            </w:r>
          </w:p>
        </w:tc>
        <w:tc>
          <w:tcPr>
            <w:tcW w:w="1701" w:type="dxa"/>
          </w:tcPr>
          <w:p w14:paraId="50DEA761" w14:textId="77777777" w:rsidR="00CE7085" w:rsidRPr="00CE7085" w:rsidRDefault="00CE7085" w:rsidP="00CE7085">
            <w:pPr>
              <w:ind w:right="-1"/>
              <w:rPr>
                <w:rFonts w:cs="Times New Roman"/>
                <w:sz w:val="24"/>
                <w:szCs w:val="24"/>
                <w:lang w:eastAsia="ru-RU"/>
              </w:rPr>
            </w:pPr>
            <w:r w:rsidRPr="00CE7085">
              <w:rPr>
                <w:rFonts w:cs="Times New Roman"/>
                <w:sz w:val="24"/>
                <w:szCs w:val="24"/>
                <w:lang w:eastAsia="ru-RU"/>
              </w:rPr>
              <w:t>788,9</w:t>
            </w:r>
          </w:p>
        </w:tc>
      </w:tr>
    </w:tbl>
    <w:p w14:paraId="7D49CD03" w14:textId="77777777" w:rsidR="00CE7085" w:rsidRPr="00CE7085" w:rsidRDefault="00CE7085" w:rsidP="00CE7085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34AEDB8" w14:textId="77777777" w:rsidR="00CE7085" w:rsidRPr="00CE7085" w:rsidRDefault="00CE7085" w:rsidP="00CE7085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Составляемые ежегодно Росстатом среднесрочные демографические прогнозы содержат несколько устойчивых </w:t>
      </w: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трендов по каждому демографическому показателю, к которым относятся:</w:t>
      </w:r>
    </w:p>
    <w:p w14:paraId="3C8E689C" w14:textId="77777777" w:rsidR="00CE7085" w:rsidRPr="00CE7085" w:rsidRDefault="00CE7085" w:rsidP="00CE7085">
      <w:pPr>
        <w:widowControl w:val="0"/>
        <w:tabs>
          <w:tab w:val="left" w:pos="127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- сохранение рождаемости на низком уровне, не обеспечивающем даже простое возобновление поколений;</w:t>
      </w:r>
    </w:p>
    <w:p w14:paraId="3E500E6D" w14:textId="77777777" w:rsidR="00CE7085" w:rsidRPr="00CE7085" w:rsidRDefault="00CE7085" w:rsidP="00CE7085">
      <w:pPr>
        <w:widowControl w:val="0"/>
        <w:tabs>
          <w:tab w:val="left" w:pos="127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- сокращение уровня младенческой смертности;</w:t>
      </w:r>
    </w:p>
    <w:p w14:paraId="204638B3" w14:textId="77777777" w:rsidR="00CE7085" w:rsidRPr="00CE7085" w:rsidRDefault="00CE7085" w:rsidP="00CE7085">
      <w:pPr>
        <w:widowControl w:val="0"/>
        <w:tabs>
          <w:tab w:val="left" w:pos="127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- сохранение смертности взрослого населения на высоком уровне;</w:t>
      </w:r>
    </w:p>
    <w:p w14:paraId="40FA0158" w14:textId="77777777" w:rsidR="00CE7085" w:rsidRPr="00CE7085" w:rsidRDefault="00CE7085" w:rsidP="00CE7085">
      <w:pPr>
        <w:widowControl w:val="0"/>
        <w:tabs>
          <w:tab w:val="left" w:pos="127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- стагнация ожидаемой продолжительности жизни с незначительным медленным её увеличением у мужчин;</w:t>
      </w:r>
    </w:p>
    <w:p w14:paraId="52127066" w14:textId="77777777" w:rsidR="00CE7085" w:rsidRPr="00CE7085" w:rsidRDefault="00CE7085" w:rsidP="00CE7085">
      <w:pPr>
        <w:tabs>
          <w:tab w:val="left" w:pos="127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- сокращение миграционного прироста;</w:t>
      </w:r>
    </w:p>
    <w:p w14:paraId="286ED452" w14:textId="77777777" w:rsidR="00CE7085" w:rsidRPr="00CE7085" w:rsidRDefault="00CE7085" w:rsidP="00CE7085">
      <w:pPr>
        <w:tabs>
          <w:tab w:val="left" w:pos="127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- умеренный рост нагрузки на трудоспособное население (коэффициент демографической нагрузки будет значительно ниже уровня 90-х годов XX века);</w:t>
      </w:r>
    </w:p>
    <w:p w14:paraId="3ED40A68" w14:textId="77777777" w:rsidR="00CE7085" w:rsidRPr="00CE7085" w:rsidRDefault="00CE7085" w:rsidP="00CE7085">
      <w:pPr>
        <w:tabs>
          <w:tab w:val="left" w:pos="127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уменьшение численности населения страны. </w:t>
      </w:r>
    </w:p>
    <w:p w14:paraId="67A00F98" w14:textId="77777777" w:rsidR="00CE7085" w:rsidRPr="00CE7085" w:rsidRDefault="00CE7085" w:rsidP="00CE708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Очевидно, что в ближайший перспективный период, демографическое развитие перейдет в период быстрого старения населения: нагрузка со стороны пенсионеров на одного человека в трудоспособном возрасте повысится до 0,58. </w:t>
      </w:r>
    </w:p>
    <w:p w14:paraId="028335EE" w14:textId="77777777" w:rsidR="00CE7085" w:rsidRPr="00CE7085" w:rsidRDefault="00CE7085" w:rsidP="00CE708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Курской области характерны следующие тенденции демографических показателей:</w:t>
      </w:r>
    </w:p>
    <w:p w14:paraId="7EB89AAA" w14:textId="77777777" w:rsidR="00CE7085" w:rsidRPr="00CE7085" w:rsidRDefault="00CE7085" w:rsidP="00CE7085">
      <w:pPr>
        <w:tabs>
          <w:tab w:val="left" w:pos="127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- сокращение численности населения;</w:t>
      </w:r>
    </w:p>
    <w:p w14:paraId="0B12563D" w14:textId="77777777" w:rsidR="00CE7085" w:rsidRPr="00CE7085" w:rsidRDefault="00CE7085" w:rsidP="00CE7085">
      <w:pPr>
        <w:tabs>
          <w:tab w:val="left" w:pos="127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низкий уровень рождаемости, недостаточный для обеспечения устойчивого воспроизводства населения;</w:t>
      </w:r>
    </w:p>
    <w:p w14:paraId="59830A8C" w14:textId="77777777" w:rsidR="00CE7085" w:rsidRPr="00CE7085" w:rsidRDefault="00CE7085" w:rsidP="00CE7085">
      <w:pPr>
        <w:tabs>
          <w:tab w:val="left" w:pos="127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постепенный рост удельного веса населения;</w:t>
      </w:r>
    </w:p>
    <w:p w14:paraId="13387308" w14:textId="77777777" w:rsidR="00CE7085" w:rsidRPr="00CE7085" w:rsidRDefault="00CE7085" w:rsidP="00CE7085">
      <w:pPr>
        <w:tabs>
          <w:tab w:val="left" w:pos="127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- сохраняющаяся миграционная убыль;</w:t>
      </w:r>
    </w:p>
    <w:p w14:paraId="77A1A908" w14:textId="77777777" w:rsidR="00CE7085" w:rsidRPr="00CE7085" w:rsidRDefault="00CE7085" w:rsidP="00CE7085">
      <w:pPr>
        <w:tabs>
          <w:tab w:val="left" w:pos="127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- увеличение суммарного коэффициента рождаемости;</w:t>
      </w:r>
    </w:p>
    <w:p w14:paraId="0FDEA1C7" w14:textId="77777777" w:rsidR="00CE7085" w:rsidRPr="00CE7085" w:rsidRDefault="00CE7085" w:rsidP="00CE7085">
      <w:pPr>
        <w:tabs>
          <w:tab w:val="left" w:pos="127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- увеличение ожидаемой продолжительности жизни населения.</w:t>
      </w:r>
    </w:p>
    <w:p w14:paraId="6AF10B29" w14:textId="77777777" w:rsidR="00CE7085" w:rsidRPr="00CE7085" w:rsidRDefault="00CE7085" w:rsidP="00CE7085">
      <w:pPr>
        <w:tabs>
          <w:tab w:val="left" w:pos="127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Общая чи</w:t>
      </w: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сленность населения, проживающего на сегодняшний день в </w:t>
      </w:r>
      <w:r w:rsidRPr="00CE7085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поселке</w:t>
      </w: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составляет 4805 человека или 34 % жителей Пристенского района и 0,4 % жителей Курской области. Средний состав семьи – 3 человека.</w:t>
      </w:r>
    </w:p>
    <w:p w14:paraId="3C4602C1" w14:textId="77777777" w:rsidR="00CE7085" w:rsidRPr="00CE7085" w:rsidRDefault="00CE7085" w:rsidP="00CE708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771B49" w14:textId="7964AD81" w:rsidR="00774BA4" w:rsidRDefault="00774BA4" w:rsidP="00CE7085">
      <w:pPr>
        <w:shd w:val="clear" w:color="auto" w:fill="FFFFFF"/>
        <w:spacing w:after="100" w:afterAutospacing="1" w:line="240" w:lineRule="auto"/>
        <w:jc w:val="center"/>
        <w:rPr>
          <w:rFonts w:ascii="Segoe UI" w:eastAsia="Times New Roman" w:hAnsi="Segoe UI" w:cs="Segoe UI"/>
          <w:color w:val="333333"/>
          <w:sz w:val="23"/>
          <w:szCs w:val="23"/>
          <w:lang w:eastAsia="ru-RU"/>
        </w:rPr>
      </w:pPr>
    </w:p>
    <w:p w14:paraId="266119C3" w14:textId="77777777" w:rsidR="00EC7EBF" w:rsidRDefault="00EC7EBF" w:rsidP="00CE7085">
      <w:pPr>
        <w:shd w:val="clear" w:color="auto" w:fill="FFFFFF"/>
        <w:spacing w:after="100" w:afterAutospacing="1" w:line="240" w:lineRule="auto"/>
        <w:jc w:val="center"/>
        <w:rPr>
          <w:rFonts w:ascii="Segoe UI" w:eastAsia="Times New Roman" w:hAnsi="Segoe UI" w:cs="Segoe UI"/>
          <w:color w:val="333333"/>
          <w:sz w:val="23"/>
          <w:szCs w:val="23"/>
          <w:lang w:eastAsia="ru-RU"/>
        </w:rPr>
      </w:pPr>
    </w:p>
    <w:p w14:paraId="13F24776" w14:textId="50AC47F1" w:rsidR="00CE7085" w:rsidRDefault="00CE7085" w:rsidP="00CE7085">
      <w:pPr>
        <w:shd w:val="clear" w:color="auto" w:fill="FFFFFF"/>
        <w:spacing w:after="100" w:afterAutospacing="1" w:line="240" w:lineRule="auto"/>
        <w:jc w:val="center"/>
        <w:rPr>
          <w:rFonts w:ascii="Segoe UI" w:eastAsia="Times New Roman" w:hAnsi="Segoe UI" w:cs="Segoe UI"/>
          <w:color w:val="333333"/>
          <w:sz w:val="23"/>
          <w:szCs w:val="23"/>
          <w:lang w:eastAsia="ru-RU"/>
        </w:rPr>
      </w:pPr>
    </w:p>
    <w:tbl>
      <w:tblPr>
        <w:tblW w:w="14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43"/>
        <w:gridCol w:w="1935"/>
        <w:gridCol w:w="3826"/>
        <w:gridCol w:w="1559"/>
        <w:gridCol w:w="4254"/>
      </w:tblGrid>
      <w:tr w:rsidR="00CE7085" w:rsidRPr="00CE7085" w14:paraId="4DFF2C6A" w14:textId="77777777" w:rsidTr="00CE7085">
        <w:trPr>
          <w:trHeight w:val="563"/>
        </w:trPr>
        <w:tc>
          <w:tcPr>
            <w:tcW w:w="143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2E638A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8"/>
                <w:lang w:eastAsia="ru-RU"/>
              </w:rPr>
            </w:pPr>
            <w:r w:rsidRPr="00CE7085">
              <w:rPr>
                <w:rFonts w:ascii="Times New Roman" w:eastAsia="TimesNewRomanPSMT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2 </w:t>
            </w:r>
            <w:r w:rsidRPr="00CE70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муниципального образования «</w:t>
            </w:r>
            <w:r w:rsidRPr="00CE7085">
              <w:rPr>
                <w:rFonts w:ascii="Times New Roman" w:eastAsia="Courier New" w:hAnsi="Times New Roman" w:cs="Times New Roman"/>
                <w:b/>
                <w:sz w:val="28"/>
                <w:szCs w:val="28"/>
                <w:lang w:eastAsia="ru-RU"/>
              </w:rPr>
              <w:t>поселок Пристень</w:t>
            </w:r>
            <w:r w:rsidRPr="00CE70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 Пристенского района Курской области</w:t>
            </w:r>
            <w:r w:rsidRPr="00CE7085"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8"/>
                <w:lang w:eastAsia="ru-RU"/>
              </w:rPr>
              <w:t xml:space="preserve"> </w:t>
            </w:r>
          </w:p>
          <w:p w14:paraId="0DAD576A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8"/>
                <w:lang w:eastAsia="ru-RU"/>
              </w:rPr>
            </w:pPr>
          </w:p>
        </w:tc>
      </w:tr>
      <w:tr w:rsidR="00CE7085" w:rsidRPr="00CE7085" w14:paraId="238D5EED" w14:textId="77777777" w:rsidTr="00CE7085">
        <w:trPr>
          <w:trHeight w:val="563"/>
        </w:trPr>
        <w:tc>
          <w:tcPr>
            <w:tcW w:w="27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157AD1B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pacing w:val="-6"/>
                <w:sz w:val="20"/>
                <w:lang w:eastAsia="ru-RU"/>
              </w:rPr>
              <w:t>Наименование, вид объекта</w:t>
            </w:r>
          </w:p>
        </w:tc>
        <w:tc>
          <w:tcPr>
            <w:tcW w:w="5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B98D368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pacing w:val="-6"/>
                <w:sz w:val="20"/>
                <w:lang w:eastAsia="ru-RU"/>
              </w:rPr>
              <w:t>Минимально допустимый уровень обеспеченности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FFFFFF"/>
            <w:vAlign w:val="center"/>
          </w:tcPr>
          <w:p w14:paraId="20F2F428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pacing w:val="-6"/>
                <w:sz w:val="20"/>
                <w:lang w:eastAsia="ru-RU"/>
              </w:rPr>
              <w:t>Максимально допустимый уровень территориальной доступности</w:t>
            </w:r>
          </w:p>
        </w:tc>
      </w:tr>
      <w:tr w:rsidR="00CE7085" w:rsidRPr="00CE7085" w14:paraId="3D77A8DE" w14:textId="77777777" w:rsidTr="00CE7085">
        <w:trPr>
          <w:trHeight w:val="330"/>
        </w:trPr>
        <w:tc>
          <w:tcPr>
            <w:tcW w:w="274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17F6D03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 w:val="restart"/>
            <w:tcBorders>
              <w:left w:val="single" w:sz="4" w:space="0" w:color="auto"/>
            </w:tcBorders>
            <w:shd w:val="clear" w:color="FFFFFF" w:fill="FFFFFF"/>
            <w:vAlign w:val="center"/>
          </w:tcPr>
          <w:p w14:paraId="1085C770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pacing w:val="-6"/>
                <w:sz w:val="20"/>
                <w:lang w:eastAsia="ru-RU"/>
              </w:rPr>
              <w:t>Единица</w:t>
            </w:r>
          </w:p>
          <w:p w14:paraId="7740C1C4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pacing w:val="-6"/>
                <w:sz w:val="20"/>
                <w:lang w:eastAsia="ru-RU"/>
              </w:rPr>
              <w:t>измерения</w:t>
            </w:r>
          </w:p>
        </w:tc>
        <w:tc>
          <w:tcPr>
            <w:tcW w:w="3826" w:type="dxa"/>
            <w:shd w:val="clear" w:color="FFFFFF" w:fill="FFFFFF"/>
            <w:vAlign w:val="center"/>
          </w:tcPr>
          <w:p w14:paraId="0A567CBF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pacing w:val="-6"/>
                <w:sz w:val="20"/>
                <w:lang w:eastAsia="ru-RU"/>
              </w:rPr>
              <w:t>Величина, по группам урбанизации (В*)</w:t>
            </w:r>
          </w:p>
        </w:tc>
        <w:tc>
          <w:tcPr>
            <w:tcW w:w="1559" w:type="dxa"/>
            <w:vMerge w:val="restart"/>
            <w:shd w:val="clear" w:color="FFFFFF" w:fill="FFFFFF"/>
            <w:vAlign w:val="center"/>
          </w:tcPr>
          <w:p w14:paraId="32FC62E9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pacing w:val="-6"/>
                <w:sz w:val="20"/>
                <w:lang w:eastAsia="ru-RU"/>
              </w:rPr>
              <w:t>Единица</w:t>
            </w:r>
          </w:p>
          <w:p w14:paraId="176B4EFA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pacing w:val="-6"/>
                <w:sz w:val="20"/>
                <w:lang w:eastAsia="ru-RU"/>
              </w:rPr>
              <w:t>измерения</w:t>
            </w:r>
          </w:p>
        </w:tc>
        <w:tc>
          <w:tcPr>
            <w:tcW w:w="4254" w:type="dxa"/>
            <w:shd w:val="clear" w:color="FFFFFF" w:fill="FFFFFF"/>
            <w:vAlign w:val="center"/>
          </w:tcPr>
          <w:p w14:paraId="0AC1877E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pacing w:val="-6"/>
                <w:sz w:val="20"/>
                <w:lang w:eastAsia="ru-RU"/>
              </w:rPr>
              <w:t>Величина, по группам урбанизации (В*)</w:t>
            </w:r>
          </w:p>
        </w:tc>
      </w:tr>
      <w:tr w:rsidR="00CE7085" w:rsidRPr="00CE7085" w14:paraId="6A480042" w14:textId="77777777" w:rsidTr="00CE7085">
        <w:trPr>
          <w:trHeight w:val="338"/>
        </w:trPr>
        <w:tc>
          <w:tcPr>
            <w:tcW w:w="2743" w:type="dxa"/>
            <w:tcBorders>
              <w:top w:val="single" w:sz="4" w:space="0" w:color="auto"/>
            </w:tcBorders>
            <w:shd w:val="clear" w:color="FFFFFF" w:fill="FFFFFF"/>
            <w:vAlign w:val="center"/>
          </w:tcPr>
          <w:p w14:paraId="32961A0D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1935" w:type="dxa"/>
            <w:shd w:val="clear" w:color="FFFFFF" w:fill="FFFFFF"/>
            <w:vAlign w:val="center"/>
          </w:tcPr>
          <w:p w14:paraId="4372308D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</w:t>
            </w:r>
          </w:p>
        </w:tc>
        <w:tc>
          <w:tcPr>
            <w:tcW w:w="3826" w:type="dxa"/>
            <w:shd w:val="clear" w:color="FFFFFF" w:fill="FFFFFF"/>
            <w:vAlign w:val="center"/>
          </w:tcPr>
          <w:p w14:paraId="0EBD642C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3 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14:paraId="12B8A263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FFFFFF"/>
            <w:vAlign w:val="center"/>
          </w:tcPr>
          <w:p w14:paraId="503A5E7F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</w:t>
            </w:r>
          </w:p>
        </w:tc>
      </w:tr>
      <w:tr w:rsidR="00CE7085" w:rsidRPr="00CE7085" w14:paraId="21E1C0DF" w14:textId="77777777" w:rsidTr="00CE7085">
        <w:trPr>
          <w:trHeight w:val="407"/>
        </w:trPr>
        <w:tc>
          <w:tcPr>
            <w:tcW w:w="14317" w:type="dxa"/>
            <w:gridSpan w:val="5"/>
            <w:vAlign w:val="center"/>
          </w:tcPr>
          <w:p w14:paraId="673EC0D0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D77C76C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Электро-, тепло-, газо- и водоснабжение населения, водоотведение</w:t>
            </w:r>
          </w:p>
          <w:p w14:paraId="272A6E9A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E7085" w:rsidRPr="00CE7085" w14:paraId="7EE91F19" w14:textId="77777777" w:rsidTr="00CE7085">
        <w:trPr>
          <w:trHeight w:val="496"/>
        </w:trPr>
        <w:tc>
          <w:tcPr>
            <w:tcW w:w="2743" w:type="dxa"/>
            <w:vAlign w:val="center"/>
          </w:tcPr>
          <w:p w14:paraId="6CB0E3F4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Объекты электроснабжения городского поселения</w:t>
            </w:r>
          </w:p>
        </w:tc>
        <w:tc>
          <w:tcPr>
            <w:tcW w:w="1935" w:type="dxa"/>
            <w:vAlign w:val="center"/>
          </w:tcPr>
          <w:p w14:paraId="592609A4" w14:textId="77777777" w:rsidR="00CE7085" w:rsidRPr="00CE7085" w:rsidRDefault="00CE7085" w:rsidP="00CE7085">
            <w:pPr>
              <w:tabs>
                <w:tab w:val="left" w:pos="6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</w:pPr>
          </w:p>
        </w:tc>
        <w:tc>
          <w:tcPr>
            <w:tcW w:w="3826" w:type="dxa"/>
            <w:vAlign w:val="center"/>
          </w:tcPr>
          <w:p w14:paraId="234CB81D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513FFAB7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</w:p>
        </w:tc>
        <w:tc>
          <w:tcPr>
            <w:tcW w:w="4254" w:type="dxa"/>
            <w:vAlign w:val="center"/>
          </w:tcPr>
          <w:p w14:paraId="1E821194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</w:p>
        </w:tc>
      </w:tr>
      <w:tr w:rsidR="00CE7085" w:rsidRPr="00CE7085" w14:paraId="6E3E665D" w14:textId="77777777" w:rsidTr="00CE7085">
        <w:trPr>
          <w:trHeight w:val="496"/>
        </w:trPr>
        <w:tc>
          <w:tcPr>
            <w:tcW w:w="2743" w:type="dxa"/>
            <w:vAlign w:val="center"/>
          </w:tcPr>
          <w:p w14:paraId="505AF519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Комплекс сооружений электроснабжения</w:t>
            </w:r>
          </w:p>
        </w:tc>
        <w:tc>
          <w:tcPr>
            <w:tcW w:w="1935" w:type="dxa"/>
            <w:vAlign w:val="center"/>
          </w:tcPr>
          <w:p w14:paraId="4C799307" w14:textId="77777777" w:rsidR="00CE7085" w:rsidRPr="00CE7085" w:rsidRDefault="00CE7085" w:rsidP="00CE7085">
            <w:pPr>
              <w:tabs>
                <w:tab w:val="left" w:pos="6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  <w:t>Объем электропотребления, кВт ч/год на 1 чел.</w:t>
            </w:r>
          </w:p>
        </w:tc>
        <w:tc>
          <w:tcPr>
            <w:tcW w:w="3826" w:type="dxa"/>
            <w:vAlign w:val="center"/>
          </w:tcPr>
          <w:p w14:paraId="6F0A504D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  <w:t>1201,5</w:t>
            </w:r>
          </w:p>
        </w:tc>
        <w:tc>
          <w:tcPr>
            <w:tcW w:w="1559" w:type="dxa"/>
            <w:vAlign w:val="center"/>
          </w:tcPr>
          <w:p w14:paraId="79B7953A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</w:p>
        </w:tc>
        <w:tc>
          <w:tcPr>
            <w:tcW w:w="4254" w:type="dxa"/>
            <w:vAlign w:val="center"/>
          </w:tcPr>
          <w:p w14:paraId="12E4CAA2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val="en-US"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val="en-US" w:eastAsia="ru-RU"/>
              </w:rPr>
              <w:t>-</w:t>
            </w:r>
          </w:p>
        </w:tc>
      </w:tr>
      <w:tr w:rsidR="00CE7085" w:rsidRPr="00CE7085" w14:paraId="72C0F116" w14:textId="77777777" w:rsidTr="00CE7085">
        <w:trPr>
          <w:trHeight w:val="496"/>
        </w:trPr>
        <w:tc>
          <w:tcPr>
            <w:tcW w:w="2743" w:type="dxa"/>
            <w:vAlign w:val="center"/>
          </w:tcPr>
          <w:p w14:paraId="6AEA02DB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Объекты теплоснабжения городского поселения</w:t>
            </w:r>
          </w:p>
        </w:tc>
        <w:tc>
          <w:tcPr>
            <w:tcW w:w="1935" w:type="dxa"/>
            <w:vAlign w:val="center"/>
          </w:tcPr>
          <w:p w14:paraId="2E7C7C2D" w14:textId="77777777" w:rsidR="00CE7085" w:rsidRPr="00CE7085" w:rsidRDefault="00CE7085" w:rsidP="00CE7085">
            <w:pPr>
              <w:tabs>
                <w:tab w:val="left" w:pos="6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</w:pPr>
          </w:p>
        </w:tc>
        <w:tc>
          <w:tcPr>
            <w:tcW w:w="3826" w:type="dxa"/>
            <w:vAlign w:val="center"/>
          </w:tcPr>
          <w:p w14:paraId="78B4A47C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45171698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</w:p>
        </w:tc>
        <w:tc>
          <w:tcPr>
            <w:tcW w:w="4254" w:type="dxa"/>
            <w:vAlign w:val="center"/>
          </w:tcPr>
          <w:p w14:paraId="21CA8E47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</w:p>
        </w:tc>
      </w:tr>
      <w:tr w:rsidR="00CE7085" w:rsidRPr="00CE7085" w14:paraId="715AB381" w14:textId="77777777" w:rsidTr="00CE7085">
        <w:trPr>
          <w:trHeight w:val="496"/>
        </w:trPr>
        <w:tc>
          <w:tcPr>
            <w:tcW w:w="2743" w:type="dxa"/>
            <w:vAlign w:val="center"/>
          </w:tcPr>
          <w:p w14:paraId="6EEDDB24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Комплекс сооружений теплоснабжения</w:t>
            </w:r>
          </w:p>
        </w:tc>
        <w:tc>
          <w:tcPr>
            <w:tcW w:w="1935" w:type="dxa"/>
            <w:vAlign w:val="center"/>
          </w:tcPr>
          <w:p w14:paraId="35FCE18D" w14:textId="77777777" w:rsidR="00CE7085" w:rsidRPr="00CE7085" w:rsidRDefault="00CE7085" w:rsidP="00CE7085">
            <w:pPr>
              <w:tabs>
                <w:tab w:val="left" w:pos="6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  <w:t>Объем теплопотребления, МДж/год на 1 чел.</w:t>
            </w:r>
          </w:p>
        </w:tc>
        <w:tc>
          <w:tcPr>
            <w:tcW w:w="3826" w:type="dxa"/>
            <w:vAlign w:val="center"/>
          </w:tcPr>
          <w:p w14:paraId="4165A03C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  <w:t>1512</w:t>
            </w:r>
          </w:p>
        </w:tc>
        <w:tc>
          <w:tcPr>
            <w:tcW w:w="1559" w:type="dxa"/>
            <w:vAlign w:val="center"/>
          </w:tcPr>
          <w:p w14:paraId="72C0F89B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</w:p>
        </w:tc>
        <w:tc>
          <w:tcPr>
            <w:tcW w:w="4254" w:type="dxa"/>
            <w:vAlign w:val="center"/>
          </w:tcPr>
          <w:p w14:paraId="700E5834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val="en-US"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val="en-US" w:eastAsia="ru-RU"/>
              </w:rPr>
              <w:t>-</w:t>
            </w:r>
          </w:p>
        </w:tc>
      </w:tr>
      <w:tr w:rsidR="00CE7085" w:rsidRPr="00CE7085" w14:paraId="45D68FBD" w14:textId="77777777" w:rsidTr="00CE7085">
        <w:trPr>
          <w:trHeight w:val="496"/>
        </w:trPr>
        <w:tc>
          <w:tcPr>
            <w:tcW w:w="2743" w:type="dxa"/>
            <w:vAlign w:val="center"/>
          </w:tcPr>
          <w:p w14:paraId="3FA55C5E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Объекты водоснабжения городского поселения</w:t>
            </w:r>
          </w:p>
        </w:tc>
        <w:tc>
          <w:tcPr>
            <w:tcW w:w="1935" w:type="dxa"/>
            <w:vAlign w:val="center"/>
          </w:tcPr>
          <w:p w14:paraId="45D54968" w14:textId="77777777" w:rsidR="00CE7085" w:rsidRPr="00CE7085" w:rsidRDefault="00CE7085" w:rsidP="00CE7085">
            <w:pPr>
              <w:tabs>
                <w:tab w:val="left" w:pos="6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</w:pPr>
          </w:p>
        </w:tc>
        <w:tc>
          <w:tcPr>
            <w:tcW w:w="3826" w:type="dxa"/>
            <w:vAlign w:val="center"/>
          </w:tcPr>
          <w:p w14:paraId="226DEAA8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6DCFFAA2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</w:p>
        </w:tc>
        <w:tc>
          <w:tcPr>
            <w:tcW w:w="4254" w:type="dxa"/>
            <w:vAlign w:val="center"/>
          </w:tcPr>
          <w:p w14:paraId="5ECEFD41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</w:p>
        </w:tc>
      </w:tr>
      <w:tr w:rsidR="00CE7085" w:rsidRPr="00CE7085" w14:paraId="231B4BAC" w14:textId="77777777" w:rsidTr="00CE7085">
        <w:trPr>
          <w:trHeight w:val="496"/>
        </w:trPr>
        <w:tc>
          <w:tcPr>
            <w:tcW w:w="2743" w:type="dxa"/>
            <w:vAlign w:val="center"/>
          </w:tcPr>
          <w:p w14:paraId="5355196E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Комплекс сооружений водоснабжения</w:t>
            </w:r>
          </w:p>
        </w:tc>
        <w:tc>
          <w:tcPr>
            <w:tcW w:w="1935" w:type="dxa"/>
            <w:vAlign w:val="center"/>
          </w:tcPr>
          <w:p w14:paraId="02BD6DA7" w14:textId="77777777" w:rsidR="00CE7085" w:rsidRPr="00CE7085" w:rsidRDefault="00CE7085" w:rsidP="00CE7085">
            <w:pPr>
              <w:tabs>
                <w:tab w:val="left" w:pos="6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  <w:t xml:space="preserve">Объем водопотребления, </w:t>
            </w:r>
          </w:p>
          <w:p w14:paraId="3824473B" w14:textId="77777777" w:rsidR="00CE7085" w:rsidRPr="00CE7085" w:rsidRDefault="00CE7085" w:rsidP="00CE7085">
            <w:pPr>
              <w:tabs>
                <w:tab w:val="left" w:pos="6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  <w:t>л в сутки на 1 чел.</w:t>
            </w:r>
          </w:p>
        </w:tc>
        <w:tc>
          <w:tcPr>
            <w:tcW w:w="3826" w:type="dxa"/>
            <w:vAlign w:val="center"/>
          </w:tcPr>
          <w:p w14:paraId="62CD78AD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  <w:t>89,1</w:t>
            </w:r>
          </w:p>
        </w:tc>
        <w:tc>
          <w:tcPr>
            <w:tcW w:w="1559" w:type="dxa"/>
            <w:vAlign w:val="center"/>
          </w:tcPr>
          <w:p w14:paraId="7F9B784F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</w:p>
        </w:tc>
        <w:tc>
          <w:tcPr>
            <w:tcW w:w="4254" w:type="dxa"/>
            <w:vAlign w:val="center"/>
          </w:tcPr>
          <w:p w14:paraId="0A636B62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val="en-US"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val="en-US" w:eastAsia="ru-RU"/>
              </w:rPr>
              <w:t>-</w:t>
            </w:r>
          </w:p>
        </w:tc>
      </w:tr>
      <w:tr w:rsidR="00CE7085" w:rsidRPr="00CE7085" w14:paraId="0DF0CFF9" w14:textId="77777777" w:rsidTr="00CE7085">
        <w:trPr>
          <w:trHeight w:val="496"/>
        </w:trPr>
        <w:tc>
          <w:tcPr>
            <w:tcW w:w="2743" w:type="dxa"/>
            <w:vAlign w:val="center"/>
          </w:tcPr>
          <w:p w14:paraId="6932BA62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Объекты водоотведения городского поселения</w:t>
            </w:r>
          </w:p>
        </w:tc>
        <w:tc>
          <w:tcPr>
            <w:tcW w:w="1935" w:type="dxa"/>
            <w:vAlign w:val="center"/>
          </w:tcPr>
          <w:p w14:paraId="5A252495" w14:textId="77777777" w:rsidR="00CE7085" w:rsidRPr="00CE7085" w:rsidRDefault="00CE7085" w:rsidP="00CE7085">
            <w:pPr>
              <w:tabs>
                <w:tab w:val="left" w:pos="6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</w:pPr>
          </w:p>
        </w:tc>
        <w:tc>
          <w:tcPr>
            <w:tcW w:w="3826" w:type="dxa"/>
            <w:vAlign w:val="center"/>
          </w:tcPr>
          <w:p w14:paraId="5DF93FF2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3E16FC42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</w:p>
        </w:tc>
        <w:tc>
          <w:tcPr>
            <w:tcW w:w="4254" w:type="dxa"/>
            <w:vAlign w:val="center"/>
          </w:tcPr>
          <w:p w14:paraId="12D8458C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</w:p>
        </w:tc>
      </w:tr>
      <w:tr w:rsidR="00CE7085" w:rsidRPr="00CE7085" w14:paraId="52535E63" w14:textId="77777777" w:rsidTr="00CE7085">
        <w:trPr>
          <w:trHeight w:val="496"/>
        </w:trPr>
        <w:tc>
          <w:tcPr>
            <w:tcW w:w="2743" w:type="dxa"/>
            <w:vAlign w:val="center"/>
          </w:tcPr>
          <w:p w14:paraId="6A673B34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Комплекс сооружений водоотведения</w:t>
            </w:r>
          </w:p>
        </w:tc>
        <w:tc>
          <w:tcPr>
            <w:tcW w:w="1935" w:type="dxa"/>
            <w:vAlign w:val="center"/>
          </w:tcPr>
          <w:p w14:paraId="15571921" w14:textId="77777777" w:rsidR="00CE7085" w:rsidRPr="00CE7085" w:rsidRDefault="00CE7085" w:rsidP="00CE7085">
            <w:pPr>
              <w:tabs>
                <w:tab w:val="left" w:pos="6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  <w:t xml:space="preserve">Объем водоотведения, </w:t>
            </w:r>
          </w:p>
          <w:p w14:paraId="496BB54B" w14:textId="77777777" w:rsidR="00CE7085" w:rsidRPr="00CE7085" w:rsidRDefault="00CE7085" w:rsidP="00CE7085">
            <w:pPr>
              <w:tabs>
                <w:tab w:val="left" w:pos="6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  <w:t>л в сутки на 1 чел.</w:t>
            </w:r>
          </w:p>
        </w:tc>
        <w:tc>
          <w:tcPr>
            <w:tcW w:w="3826" w:type="dxa"/>
            <w:vAlign w:val="center"/>
          </w:tcPr>
          <w:p w14:paraId="4416E1D3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  <w:t>89,1</w:t>
            </w:r>
          </w:p>
        </w:tc>
        <w:tc>
          <w:tcPr>
            <w:tcW w:w="1559" w:type="dxa"/>
            <w:vAlign w:val="center"/>
          </w:tcPr>
          <w:p w14:paraId="3CE244DA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</w:p>
        </w:tc>
        <w:tc>
          <w:tcPr>
            <w:tcW w:w="4254" w:type="dxa"/>
            <w:vAlign w:val="center"/>
          </w:tcPr>
          <w:p w14:paraId="4F7839EF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val="en-US"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val="en-US" w:eastAsia="ru-RU"/>
              </w:rPr>
              <w:t>-</w:t>
            </w:r>
          </w:p>
        </w:tc>
      </w:tr>
      <w:tr w:rsidR="00CE7085" w:rsidRPr="00CE7085" w14:paraId="66142335" w14:textId="77777777" w:rsidTr="00CE7085">
        <w:trPr>
          <w:trHeight w:val="496"/>
        </w:trPr>
        <w:tc>
          <w:tcPr>
            <w:tcW w:w="14317" w:type="dxa"/>
            <w:gridSpan w:val="5"/>
            <w:vAlign w:val="center"/>
          </w:tcPr>
          <w:p w14:paraId="6358F0A0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0"/>
                <w:lang w:eastAsia="ru-RU"/>
              </w:rPr>
              <w:lastRenderedPageBreak/>
              <w:t>Автомобильные дороги местного значения и транспортное обслуживание населения</w:t>
            </w:r>
          </w:p>
        </w:tc>
      </w:tr>
      <w:tr w:rsidR="00CE7085" w:rsidRPr="00CE7085" w14:paraId="47201BDA" w14:textId="77777777" w:rsidTr="00CE7085">
        <w:trPr>
          <w:trHeight w:val="496"/>
        </w:trPr>
        <w:tc>
          <w:tcPr>
            <w:tcW w:w="2743" w:type="dxa"/>
            <w:vAlign w:val="center"/>
          </w:tcPr>
          <w:p w14:paraId="2D97967A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Объекты автомобильных дорог городского поселения</w:t>
            </w:r>
          </w:p>
        </w:tc>
        <w:tc>
          <w:tcPr>
            <w:tcW w:w="1935" w:type="dxa"/>
            <w:vAlign w:val="center"/>
          </w:tcPr>
          <w:p w14:paraId="2B748137" w14:textId="77777777" w:rsidR="00CE7085" w:rsidRPr="00CE7085" w:rsidRDefault="00CE7085" w:rsidP="00CE7085">
            <w:pPr>
              <w:tabs>
                <w:tab w:val="left" w:pos="6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</w:pPr>
          </w:p>
        </w:tc>
        <w:tc>
          <w:tcPr>
            <w:tcW w:w="3826" w:type="dxa"/>
            <w:vAlign w:val="center"/>
          </w:tcPr>
          <w:p w14:paraId="2F8DEBFB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72A2BD38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</w:p>
        </w:tc>
        <w:tc>
          <w:tcPr>
            <w:tcW w:w="4254" w:type="dxa"/>
            <w:vAlign w:val="center"/>
          </w:tcPr>
          <w:p w14:paraId="684200A8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</w:p>
        </w:tc>
      </w:tr>
      <w:tr w:rsidR="00CE7085" w:rsidRPr="00CE7085" w14:paraId="0818EF25" w14:textId="77777777" w:rsidTr="00CE7085">
        <w:trPr>
          <w:trHeight w:val="496"/>
        </w:trPr>
        <w:tc>
          <w:tcPr>
            <w:tcW w:w="2743" w:type="dxa"/>
            <w:vAlign w:val="center"/>
          </w:tcPr>
          <w:p w14:paraId="35D94679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Улично-дорожная сеть</w:t>
            </w:r>
          </w:p>
        </w:tc>
        <w:tc>
          <w:tcPr>
            <w:tcW w:w="1935" w:type="dxa"/>
            <w:vAlign w:val="center"/>
          </w:tcPr>
          <w:p w14:paraId="6B716659" w14:textId="77777777" w:rsidR="00CE7085" w:rsidRPr="00CE7085" w:rsidRDefault="00CE7085" w:rsidP="00CE7085">
            <w:pPr>
              <w:tabs>
                <w:tab w:val="left" w:pos="6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  <w:t>Плотность сети, км/ км</w:t>
            </w: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vertAlign w:val="superscript"/>
                <w:lang w:eastAsia="ru-RU"/>
              </w:rPr>
              <w:t>2</w:t>
            </w:r>
          </w:p>
        </w:tc>
        <w:tc>
          <w:tcPr>
            <w:tcW w:w="3826" w:type="dxa"/>
            <w:vAlign w:val="center"/>
          </w:tcPr>
          <w:p w14:paraId="78704EBA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  <w:t>3,6</w:t>
            </w:r>
          </w:p>
        </w:tc>
        <w:tc>
          <w:tcPr>
            <w:tcW w:w="1559" w:type="dxa"/>
            <w:vAlign w:val="center"/>
          </w:tcPr>
          <w:p w14:paraId="07893314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</w:p>
        </w:tc>
        <w:tc>
          <w:tcPr>
            <w:tcW w:w="4254" w:type="dxa"/>
            <w:vAlign w:val="center"/>
          </w:tcPr>
          <w:p w14:paraId="35794355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  <w:t>-</w:t>
            </w:r>
          </w:p>
        </w:tc>
      </w:tr>
      <w:tr w:rsidR="00CE7085" w:rsidRPr="00CE7085" w14:paraId="154365EE" w14:textId="77777777" w:rsidTr="00CE7085">
        <w:trPr>
          <w:trHeight w:val="496"/>
        </w:trPr>
        <w:tc>
          <w:tcPr>
            <w:tcW w:w="2743" w:type="dxa"/>
            <w:vAlign w:val="center"/>
          </w:tcPr>
          <w:p w14:paraId="3F9B1B0F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Велосипедные и </w:t>
            </w:r>
            <w:proofErr w:type="spellStart"/>
            <w:r w:rsidRPr="00CE708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велопешеходные</w:t>
            </w:r>
            <w:proofErr w:type="spellEnd"/>
            <w:r w:rsidRPr="00CE708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дорожки</w:t>
            </w:r>
          </w:p>
          <w:p w14:paraId="3C69E644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1574" w:type="dxa"/>
            <w:gridSpan w:val="4"/>
            <w:vAlign w:val="center"/>
          </w:tcPr>
          <w:p w14:paraId="45B3940C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  <w:t>(см. примечание 1)</w:t>
            </w:r>
          </w:p>
        </w:tc>
      </w:tr>
      <w:tr w:rsidR="00CE7085" w:rsidRPr="00CE7085" w14:paraId="5CD87850" w14:textId="77777777" w:rsidTr="00CE7085">
        <w:trPr>
          <w:trHeight w:val="496"/>
        </w:trPr>
        <w:tc>
          <w:tcPr>
            <w:tcW w:w="2743" w:type="dxa"/>
            <w:vAlign w:val="center"/>
          </w:tcPr>
          <w:p w14:paraId="55AA1F92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Объекты транспортного обслуживания населения городского поселения</w:t>
            </w:r>
          </w:p>
        </w:tc>
        <w:tc>
          <w:tcPr>
            <w:tcW w:w="1935" w:type="dxa"/>
            <w:vAlign w:val="center"/>
          </w:tcPr>
          <w:p w14:paraId="7A8A0225" w14:textId="77777777" w:rsidR="00CE7085" w:rsidRPr="00CE7085" w:rsidRDefault="00CE7085" w:rsidP="00CE7085">
            <w:pPr>
              <w:tabs>
                <w:tab w:val="left" w:pos="6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</w:pPr>
          </w:p>
        </w:tc>
        <w:tc>
          <w:tcPr>
            <w:tcW w:w="3826" w:type="dxa"/>
            <w:vAlign w:val="center"/>
          </w:tcPr>
          <w:p w14:paraId="1B814B0B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4A289360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</w:p>
        </w:tc>
        <w:tc>
          <w:tcPr>
            <w:tcW w:w="4254" w:type="dxa"/>
            <w:vAlign w:val="center"/>
          </w:tcPr>
          <w:p w14:paraId="11AAB46D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</w:p>
        </w:tc>
      </w:tr>
      <w:tr w:rsidR="00CE7085" w:rsidRPr="00CE7085" w14:paraId="05EEC638" w14:textId="77777777" w:rsidTr="00CE7085">
        <w:trPr>
          <w:trHeight w:val="496"/>
        </w:trPr>
        <w:tc>
          <w:tcPr>
            <w:tcW w:w="2743" w:type="dxa"/>
            <w:vAlign w:val="center"/>
          </w:tcPr>
          <w:p w14:paraId="778C702C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Автостанция</w:t>
            </w:r>
          </w:p>
        </w:tc>
        <w:tc>
          <w:tcPr>
            <w:tcW w:w="1935" w:type="dxa"/>
            <w:vAlign w:val="center"/>
          </w:tcPr>
          <w:p w14:paraId="61B84364" w14:textId="77777777" w:rsidR="00CE7085" w:rsidRPr="00CE7085" w:rsidRDefault="00CE7085" w:rsidP="00CE7085">
            <w:pPr>
              <w:tabs>
                <w:tab w:val="left" w:pos="6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  <w:t>Количество объектов</w:t>
            </w:r>
          </w:p>
        </w:tc>
        <w:tc>
          <w:tcPr>
            <w:tcW w:w="3826" w:type="dxa"/>
            <w:vAlign w:val="center"/>
          </w:tcPr>
          <w:p w14:paraId="74FE3375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  <w:t>1 независимо от количества жителей</w:t>
            </w:r>
          </w:p>
        </w:tc>
        <w:tc>
          <w:tcPr>
            <w:tcW w:w="1559" w:type="dxa"/>
            <w:vAlign w:val="center"/>
          </w:tcPr>
          <w:p w14:paraId="5709116E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  <w:t>Транспортная доступность, мин.</w:t>
            </w:r>
          </w:p>
        </w:tc>
        <w:tc>
          <w:tcPr>
            <w:tcW w:w="4254" w:type="dxa"/>
            <w:vAlign w:val="center"/>
          </w:tcPr>
          <w:p w14:paraId="11EE819B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  <w:t>60</w:t>
            </w:r>
          </w:p>
        </w:tc>
      </w:tr>
      <w:tr w:rsidR="00CE7085" w:rsidRPr="00CE7085" w14:paraId="2D10233E" w14:textId="77777777" w:rsidTr="00CE7085">
        <w:trPr>
          <w:trHeight w:val="496"/>
        </w:trPr>
        <w:tc>
          <w:tcPr>
            <w:tcW w:w="2743" w:type="dxa"/>
            <w:vAlign w:val="center"/>
          </w:tcPr>
          <w:p w14:paraId="3436FA95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Остановочный пункт</w:t>
            </w:r>
          </w:p>
        </w:tc>
        <w:tc>
          <w:tcPr>
            <w:tcW w:w="1935" w:type="dxa"/>
            <w:vAlign w:val="center"/>
          </w:tcPr>
          <w:p w14:paraId="3C37EE5C" w14:textId="77777777" w:rsidR="00CE7085" w:rsidRPr="00CE7085" w:rsidRDefault="00CE7085" w:rsidP="00CE7085">
            <w:pPr>
              <w:tabs>
                <w:tab w:val="left" w:pos="6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  <w:t>Количество объектов</w:t>
            </w:r>
          </w:p>
        </w:tc>
        <w:tc>
          <w:tcPr>
            <w:tcW w:w="3826" w:type="dxa"/>
            <w:vAlign w:val="center"/>
          </w:tcPr>
          <w:p w14:paraId="48C01D28" w14:textId="77777777" w:rsidR="00CE7085" w:rsidRPr="00CE7085" w:rsidRDefault="00CE7085" w:rsidP="00CE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CE7085">
              <w:rPr>
                <w:rFonts w:ascii="TimesNewRomanPSMT" w:hAnsi="TimesNewRomanPSMT" w:cs="TimesNewRomanPSMT"/>
                <w:sz w:val="20"/>
                <w:szCs w:val="20"/>
              </w:rPr>
              <w:t>1 на населенный</w:t>
            </w:r>
          </w:p>
          <w:p w14:paraId="0D2B6A4A" w14:textId="77777777" w:rsidR="00CE7085" w:rsidRPr="00CE7085" w:rsidRDefault="00CE7085" w:rsidP="00CE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CE7085">
              <w:rPr>
                <w:rFonts w:ascii="TimesNewRomanPSMT" w:hAnsi="TimesNewRomanPSMT" w:cs="TimesNewRomanPSMT"/>
                <w:sz w:val="20"/>
                <w:szCs w:val="20"/>
              </w:rPr>
              <w:t>пункт независимо от</w:t>
            </w:r>
          </w:p>
          <w:p w14:paraId="55995BCB" w14:textId="77777777" w:rsidR="00CE7085" w:rsidRPr="00CE7085" w:rsidRDefault="00CE7085" w:rsidP="00CE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</w:pPr>
            <w:r w:rsidRPr="00CE7085">
              <w:rPr>
                <w:rFonts w:ascii="TimesNewRomanPSMT" w:hAnsi="TimesNewRomanPSMT" w:cs="TimesNewRomanPSMT"/>
                <w:sz w:val="20"/>
                <w:szCs w:val="20"/>
              </w:rPr>
              <w:t>количества жителей</w:t>
            </w:r>
          </w:p>
        </w:tc>
        <w:tc>
          <w:tcPr>
            <w:tcW w:w="1559" w:type="dxa"/>
            <w:vAlign w:val="center"/>
          </w:tcPr>
          <w:p w14:paraId="77635C73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  <w:t>Пешеходная доступность, мин.</w:t>
            </w:r>
          </w:p>
        </w:tc>
        <w:tc>
          <w:tcPr>
            <w:tcW w:w="4254" w:type="dxa"/>
            <w:vAlign w:val="center"/>
          </w:tcPr>
          <w:p w14:paraId="39DEA296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  <w:t>30</w:t>
            </w:r>
          </w:p>
        </w:tc>
      </w:tr>
      <w:tr w:rsidR="00CE7085" w:rsidRPr="00CE7085" w14:paraId="237376CC" w14:textId="77777777" w:rsidTr="00CE7085">
        <w:trPr>
          <w:trHeight w:val="496"/>
        </w:trPr>
        <w:tc>
          <w:tcPr>
            <w:tcW w:w="14317" w:type="dxa"/>
            <w:gridSpan w:val="5"/>
            <w:vAlign w:val="center"/>
          </w:tcPr>
          <w:p w14:paraId="5F24D7B0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0"/>
                <w:lang w:eastAsia="ru-RU"/>
              </w:rPr>
              <w:t>Образование</w:t>
            </w:r>
          </w:p>
        </w:tc>
      </w:tr>
      <w:tr w:rsidR="00CE7085" w:rsidRPr="00CE7085" w14:paraId="3D27C5CE" w14:textId="77777777" w:rsidTr="00CE7085">
        <w:trPr>
          <w:trHeight w:val="496"/>
        </w:trPr>
        <w:tc>
          <w:tcPr>
            <w:tcW w:w="2743" w:type="dxa"/>
            <w:vAlign w:val="center"/>
          </w:tcPr>
          <w:p w14:paraId="1FA12D41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Объекты образования городского поселения</w:t>
            </w:r>
          </w:p>
        </w:tc>
        <w:tc>
          <w:tcPr>
            <w:tcW w:w="1935" w:type="dxa"/>
            <w:vAlign w:val="center"/>
          </w:tcPr>
          <w:p w14:paraId="0551D27C" w14:textId="77777777" w:rsidR="00CE7085" w:rsidRPr="00CE7085" w:rsidRDefault="00CE7085" w:rsidP="00CE7085">
            <w:pPr>
              <w:tabs>
                <w:tab w:val="left" w:pos="6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</w:pPr>
          </w:p>
        </w:tc>
        <w:tc>
          <w:tcPr>
            <w:tcW w:w="3826" w:type="dxa"/>
            <w:vAlign w:val="center"/>
          </w:tcPr>
          <w:p w14:paraId="2F04978B" w14:textId="77777777" w:rsidR="00CE7085" w:rsidRPr="00CE7085" w:rsidRDefault="00CE7085" w:rsidP="00CE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E3687AF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</w:p>
        </w:tc>
        <w:tc>
          <w:tcPr>
            <w:tcW w:w="4254" w:type="dxa"/>
            <w:vAlign w:val="center"/>
          </w:tcPr>
          <w:p w14:paraId="6D003CC2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</w:p>
        </w:tc>
      </w:tr>
      <w:tr w:rsidR="00CE7085" w:rsidRPr="00CE7085" w14:paraId="11A9D1B2" w14:textId="77777777" w:rsidTr="00CE7085">
        <w:trPr>
          <w:trHeight w:val="496"/>
        </w:trPr>
        <w:tc>
          <w:tcPr>
            <w:tcW w:w="2743" w:type="dxa"/>
            <w:vAlign w:val="center"/>
          </w:tcPr>
          <w:p w14:paraId="39DC35E5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Дошкольная образовательная</w:t>
            </w:r>
          </w:p>
          <w:p w14:paraId="500C65A9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организация</w:t>
            </w:r>
          </w:p>
        </w:tc>
        <w:tc>
          <w:tcPr>
            <w:tcW w:w="1935" w:type="dxa"/>
            <w:vAlign w:val="center"/>
          </w:tcPr>
          <w:p w14:paraId="06A4EB93" w14:textId="77777777" w:rsidR="00CE7085" w:rsidRPr="00CE7085" w:rsidRDefault="00CE7085" w:rsidP="00CE7085">
            <w:pPr>
              <w:tabs>
                <w:tab w:val="left" w:pos="6780"/>
              </w:tabs>
              <w:spacing w:before="142" w:after="142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  <w:t>Число мест в образовательных</w:t>
            </w:r>
          </w:p>
          <w:p w14:paraId="7FEE1E72" w14:textId="77777777" w:rsidR="00CE7085" w:rsidRPr="00CE7085" w:rsidRDefault="00CE7085" w:rsidP="00CE7085">
            <w:pPr>
              <w:tabs>
                <w:tab w:val="left" w:pos="6780"/>
              </w:tabs>
              <w:spacing w:before="142" w:after="142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  <w:t>организациях в расчете на 100 детей</w:t>
            </w:r>
          </w:p>
          <w:p w14:paraId="6D12F685" w14:textId="77777777" w:rsidR="00CE7085" w:rsidRPr="00CE7085" w:rsidRDefault="00CE7085" w:rsidP="00CE7085">
            <w:pPr>
              <w:tabs>
                <w:tab w:val="left" w:pos="6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  <w:t>в возрасте от 0 до 7 лет</w:t>
            </w:r>
          </w:p>
        </w:tc>
        <w:tc>
          <w:tcPr>
            <w:tcW w:w="3826" w:type="dxa"/>
            <w:vAlign w:val="center"/>
          </w:tcPr>
          <w:p w14:paraId="0B8836F1" w14:textId="77777777" w:rsidR="00CE7085" w:rsidRPr="00CE7085" w:rsidRDefault="00CE7085" w:rsidP="00CE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CE7085"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  <w:t>65</w:t>
            </w:r>
          </w:p>
        </w:tc>
        <w:tc>
          <w:tcPr>
            <w:tcW w:w="1559" w:type="dxa"/>
            <w:vAlign w:val="center"/>
          </w:tcPr>
          <w:p w14:paraId="03B08150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  <w:t>Пешеходная доступность, м</w:t>
            </w:r>
          </w:p>
        </w:tc>
        <w:tc>
          <w:tcPr>
            <w:tcW w:w="4254" w:type="dxa"/>
            <w:vAlign w:val="center"/>
          </w:tcPr>
          <w:p w14:paraId="255D91A9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  <w:t>300</w:t>
            </w:r>
          </w:p>
        </w:tc>
      </w:tr>
      <w:tr w:rsidR="00CE7085" w:rsidRPr="00CE7085" w14:paraId="30B99BFF" w14:textId="77777777" w:rsidTr="00CE7085">
        <w:trPr>
          <w:trHeight w:val="496"/>
        </w:trPr>
        <w:tc>
          <w:tcPr>
            <w:tcW w:w="2743" w:type="dxa"/>
            <w:vAlign w:val="center"/>
          </w:tcPr>
          <w:p w14:paraId="3ADE5036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Общеобразовательная</w:t>
            </w:r>
          </w:p>
          <w:p w14:paraId="7DB80A72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организация</w:t>
            </w:r>
          </w:p>
        </w:tc>
        <w:tc>
          <w:tcPr>
            <w:tcW w:w="1935" w:type="dxa"/>
            <w:vAlign w:val="center"/>
          </w:tcPr>
          <w:p w14:paraId="1875A7A9" w14:textId="77777777" w:rsidR="00CE7085" w:rsidRPr="00CE7085" w:rsidRDefault="00CE7085" w:rsidP="00CE7085">
            <w:pPr>
              <w:tabs>
                <w:tab w:val="left" w:pos="6780"/>
              </w:tabs>
              <w:spacing w:before="142" w:after="142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  <w:t>Число мест в образовательных</w:t>
            </w:r>
          </w:p>
          <w:p w14:paraId="74ADB5C3" w14:textId="77777777" w:rsidR="00CE7085" w:rsidRPr="00CE7085" w:rsidRDefault="00CE7085" w:rsidP="00CE7085">
            <w:pPr>
              <w:tabs>
                <w:tab w:val="left" w:pos="6780"/>
              </w:tabs>
              <w:spacing w:before="142" w:after="142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  <w:t>организациях в расчете на 100 детей</w:t>
            </w:r>
          </w:p>
          <w:p w14:paraId="472302F5" w14:textId="77777777" w:rsidR="00CE7085" w:rsidRPr="00CE7085" w:rsidRDefault="00CE7085" w:rsidP="00CE7085">
            <w:pPr>
              <w:tabs>
                <w:tab w:val="left" w:pos="6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  <w:t>в возрасте от 7 до 18 лет</w:t>
            </w:r>
          </w:p>
        </w:tc>
        <w:tc>
          <w:tcPr>
            <w:tcW w:w="3826" w:type="dxa"/>
            <w:vAlign w:val="center"/>
          </w:tcPr>
          <w:p w14:paraId="25355A6E" w14:textId="77777777" w:rsidR="00CE7085" w:rsidRPr="00CE7085" w:rsidRDefault="00CE7085" w:rsidP="00CE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CE7085"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  <w:t>95</w:t>
            </w:r>
          </w:p>
        </w:tc>
        <w:tc>
          <w:tcPr>
            <w:tcW w:w="1559" w:type="dxa"/>
            <w:vAlign w:val="center"/>
          </w:tcPr>
          <w:p w14:paraId="0ADAF73F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  <w:t>Пешеходная доступность, м</w:t>
            </w:r>
          </w:p>
        </w:tc>
        <w:tc>
          <w:tcPr>
            <w:tcW w:w="4254" w:type="dxa"/>
            <w:vAlign w:val="center"/>
          </w:tcPr>
          <w:p w14:paraId="0D4BD1BB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  <w:t>500</w:t>
            </w:r>
          </w:p>
        </w:tc>
      </w:tr>
      <w:tr w:rsidR="00CE7085" w:rsidRPr="00CE7085" w14:paraId="5206648D" w14:textId="77777777" w:rsidTr="00CE7085">
        <w:trPr>
          <w:trHeight w:val="496"/>
        </w:trPr>
        <w:tc>
          <w:tcPr>
            <w:tcW w:w="2743" w:type="dxa"/>
            <w:vAlign w:val="center"/>
          </w:tcPr>
          <w:p w14:paraId="5BA24DCB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Объекты дополнительного</w:t>
            </w:r>
          </w:p>
          <w:p w14:paraId="7C8F3B82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образования</w:t>
            </w:r>
          </w:p>
        </w:tc>
        <w:tc>
          <w:tcPr>
            <w:tcW w:w="1935" w:type="dxa"/>
            <w:vAlign w:val="center"/>
          </w:tcPr>
          <w:p w14:paraId="1DEAF778" w14:textId="77777777" w:rsidR="00CE7085" w:rsidRPr="00CE7085" w:rsidRDefault="00CE7085" w:rsidP="00CE7085">
            <w:pPr>
              <w:tabs>
                <w:tab w:val="left" w:pos="6780"/>
              </w:tabs>
              <w:spacing w:before="142" w:after="142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  <w:t>Число мест на программах</w:t>
            </w:r>
          </w:p>
          <w:p w14:paraId="5A247934" w14:textId="77777777" w:rsidR="00CE7085" w:rsidRPr="00CE7085" w:rsidRDefault="00CE7085" w:rsidP="00CE7085">
            <w:pPr>
              <w:tabs>
                <w:tab w:val="left" w:pos="6780"/>
              </w:tabs>
              <w:spacing w:before="142" w:after="142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  <w:t xml:space="preserve">дополнительного </w:t>
            </w: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  <w:lastRenderedPageBreak/>
              <w:t>образования,</w:t>
            </w:r>
          </w:p>
          <w:p w14:paraId="444AAC16" w14:textId="77777777" w:rsidR="00CE7085" w:rsidRPr="00CE7085" w:rsidRDefault="00CE7085" w:rsidP="00CE7085">
            <w:pPr>
              <w:tabs>
                <w:tab w:val="left" w:pos="6780"/>
              </w:tabs>
              <w:spacing w:before="142" w:after="142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  <w:t>реализуемых на базе образовательных организаций (за</w:t>
            </w:r>
          </w:p>
          <w:p w14:paraId="7FB8ACEB" w14:textId="77777777" w:rsidR="00CE7085" w:rsidRPr="00CE7085" w:rsidRDefault="00CE7085" w:rsidP="00CE7085">
            <w:pPr>
              <w:tabs>
                <w:tab w:val="left" w:pos="6780"/>
              </w:tabs>
              <w:spacing w:before="142" w:after="142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  <w:t>исключением общеобразовательных организаций), реализующих</w:t>
            </w:r>
          </w:p>
          <w:p w14:paraId="6ACEA6E9" w14:textId="77777777" w:rsidR="00CE7085" w:rsidRPr="00CE7085" w:rsidRDefault="00CE7085" w:rsidP="00CE7085">
            <w:pPr>
              <w:tabs>
                <w:tab w:val="left" w:pos="6780"/>
              </w:tabs>
              <w:spacing w:before="142" w:after="142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  <w:t>программы дополнительного</w:t>
            </w:r>
          </w:p>
          <w:p w14:paraId="14E61615" w14:textId="77777777" w:rsidR="00CE7085" w:rsidRPr="00CE7085" w:rsidRDefault="00CE7085" w:rsidP="00CE7085">
            <w:pPr>
              <w:tabs>
                <w:tab w:val="left" w:pos="6780"/>
              </w:tabs>
              <w:spacing w:before="142" w:after="142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  <w:t>образования в расчете на 100 детей</w:t>
            </w:r>
          </w:p>
          <w:p w14:paraId="59E9EA96" w14:textId="77777777" w:rsidR="00CE7085" w:rsidRPr="00CE7085" w:rsidRDefault="00CE7085" w:rsidP="00CE7085">
            <w:pPr>
              <w:tabs>
                <w:tab w:val="left" w:pos="6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  <w:t>в возрасте от 5 до 18 лет</w:t>
            </w:r>
          </w:p>
        </w:tc>
        <w:tc>
          <w:tcPr>
            <w:tcW w:w="3826" w:type="dxa"/>
            <w:vAlign w:val="center"/>
          </w:tcPr>
          <w:p w14:paraId="7DD956DA" w14:textId="77777777" w:rsidR="00CE7085" w:rsidRPr="00CE7085" w:rsidRDefault="00CE7085" w:rsidP="00CE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CE7085"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  <w:lastRenderedPageBreak/>
              <w:t>30</w:t>
            </w:r>
          </w:p>
        </w:tc>
        <w:tc>
          <w:tcPr>
            <w:tcW w:w="1559" w:type="dxa"/>
            <w:vAlign w:val="center"/>
          </w:tcPr>
          <w:p w14:paraId="15E5EBA6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  <w:t>Транспортная доступность, мин.</w:t>
            </w:r>
          </w:p>
        </w:tc>
        <w:tc>
          <w:tcPr>
            <w:tcW w:w="4254" w:type="dxa"/>
            <w:vAlign w:val="center"/>
          </w:tcPr>
          <w:p w14:paraId="308DFBEC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  <w:t>30</w:t>
            </w:r>
          </w:p>
        </w:tc>
      </w:tr>
      <w:tr w:rsidR="00CE7085" w:rsidRPr="00CE7085" w14:paraId="3BD5723F" w14:textId="77777777" w:rsidTr="00CE7085">
        <w:trPr>
          <w:trHeight w:val="496"/>
        </w:trPr>
        <w:tc>
          <w:tcPr>
            <w:tcW w:w="14317" w:type="dxa"/>
            <w:gridSpan w:val="5"/>
            <w:vAlign w:val="center"/>
          </w:tcPr>
          <w:p w14:paraId="5A4C4A91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0"/>
                <w:lang w:eastAsia="ru-RU"/>
              </w:rPr>
              <w:lastRenderedPageBreak/>
              <w:t>Физическая культура и массовый спорт</w:t>
            </w:r>
          </w:p>
        </w:tc>
      </w:tr>
      <w:tr w:rsidR="00CE7085" w:rsidRPr="00CE7085" w14:paraId="4EEC1255" w14:textId="77777777" w:rsidTr="00CE7085">
        <w:trPr>
          <w:trHeight w:val="496"/>
        </w:trPr>
        <w:tc>
          <w:tcPr>
            <w:tcW w:w="2743" w:type="dxa"/>
            <w:vAlign w:val="center"/>
          </w:tcPr>
          <w:p w14:paraId="068C9F00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Объекты физической культуры и массового спорта городского поселения</w:t>
            </w:r>
          </w:p>
        </w:tc>
        <w:tc>
          <w:tcPr>
            <w:tcW w:w="1935" w:type="dxa"/>
            <w:vAlign w:val="center"/>
          </w:tcPr>
          <w:p w14:paraId="5BBC7ABF" w14:textId="77777777" w:rsidR="00CE7085" w:rsidRPr="00CE7085" w:rsidRDefault="00CE7085" w:rsidP="00CE7085">
            <w:pPr>
              <w:tabs>
                <w:tab w:val="left" w:pos="6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</w:pPr>
          </w:p>
        </w:tc>
        <w:tc>
          <w:tcPr>
            <w:tcW w:w="3826" w:type="dxa"/>
            <w:vAlign w:val="center"/>
          </w:tcPr>
          <w:p w14:paraId="68BDD09E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54F9386E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</w:p>
        </w:tc>
        <w:tc>
          <w:tcPr>
            <w:tcW w:w="4254" w:type="dxa"/>
            <w:vAlign w:val="center"/>
          </w:tcPr>
          <w:p w14:paraId="77F6B78A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</w:p>
        </w:tc>
      </w:tr>
      <w:tr w:rsidR="00CE7085" w:rsidRPr="00CE7085" w14:paraId="679A34A8" w14:textId="77777777" w:rsidTr="00CE7085">
        <w:trPr>
          <w:trHeight w:val="496"/>
        </w:trPr>
        <w:tc>
          <w:tcPr>
            <w:tcW w:w="2743" w:type="dxa"/>
            <w:vAlign w:val="center"/>
          </w:tcPr>
          <w:p w14:paraId="5188219E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Спортивная площадка (плоскостное спортивное сооружение, включающее игровую спортивную площадку и (или) уличные тренажеры, турники)</w:t>
            </w:r>
          </w:p>
        </w:tc>
        <w:tc>
          <w:tcPr>
            <w:tcW w:w="1935" w:type="dxa"/>
            <w:vAlign w:val="center"/>
          </w:tcPr>
          <w:p w14:paraId="6E7E82F6" w14:textId="77777777" w:rsidR="00CE7085" w:rsidRPr="00CE7085" w:rsidRDefault="00CE7085" w:rsidP="00CE7085">
            <w:pPr>
              <w:tabs>
                <w:tab w:val="left" w:pos="6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  <w:t>Количество объектов</w:t>
            </w:r>
          </w:p>
        </w:tc>
        <w:tc>
          <w:tcPr>
            <w:tcW w:w="3826" w:type="dxa"/>
            <w:vAlign w:val="center"/>
          </w:tcPr>
          <w:p w14:paraId="06730C09" w14:textId="77777777" w:rsidR="00CE7085" w:rsidRPr="00CE7085" w:rsidRDefault="00CE7085" w:rsidP="00CE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CE7085">
              <w:rPr>
                <w:rFonts w:ascii="TimesNewRomanPSMT" w:hAnsi="TimesNewRomanPSMT" w:cs="TimesNewRomanPSMT"/>
                <w:sz w:val="20"/>
                <w:szCs w:val="20"/>
              </w:rPr>
              <w:t>1 на каждые</w:t>
            </w:r>
          </w:p>
          <w:p w14:paraId="06A161B5" w14:textId="77777777" w:rsidR="00CE7085" w:rsidRPr="00CE7085" w:rsidRDefault="00CE7085" w:rsidP="00CE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CE7085">
              <w:rPr>
                <w:rFonts w:ascii="TimesNewRomanPSMT" w:hAnsi="TimesNewRomanPSMT" w:cs="TimesNewRomanPSMT"/>
                <w:sz w:val="20"/>
                <w:szCs w:val="20"/>
              </w:rPr>
              <w:t>1000 человек</w:t>
            </w:r>
          </w:p>
          <w:p w14:paraId="782E0536" w14:textId="77777777" w:rsidR="00CE7085" w:rsidRPr="00CE7085" w:rsidRDefault="00CE7085" w:rsidP="00CE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CE7085">
              <w:rPr>
                <w:rFonts w:ascii="TimesNewRomanPSMT" w:hAnsi="TimesNewRomanPSMT" w:cs="TimesNewRomanPSMT"/>
                <w:sz w:val="20"/>
                <w:szCs w:val="20"/>
              </w:rPr>
              <w:t>населения</w:t>
            </w:r>
          </w:p>
          <w:p w14:paraId="188AEC1E" w14:textId="77777777" w:rsidR="00CE7085" w:rsidRPr="00CE7085" w:rsidRDefault="00CE7085" w:rsidP="00CE7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CE7085">
              <w:rPr>
                <w:rFonts w:ascii="TimesNewRomanPSMT" w:hAnsi="TimesNewRomanPSMT" w:cs="TimesNewRomanPSMT"/>
                <w:sz w:val="20"/>
                <w:szCs w:val="20"/>
              </w:rPr>
              <w:t>населенного</w:t>
            </w:r>
          </w:p>
          <w:p w14:paraId="24910C59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</w:pPr>
            <w:r w:rsidRPr="00CE7085">
              <w:rPr>
                <w:rFonts w:ascii="TimesNewRomanPSMT" w:hAnsi="TimesNewRomanPSMT" w:cs="TimesNewRomanPSMT"/>
                <w:sz w:val="20"/>
                <w:szCs w:val="20"/>
              </w:rPr>
              <w:t>пункта</w:t>
            </w:r>
          </w:p>
        </w:tc>
        <w:tc>
          <w:tcPr>
            <w:tcW w:w="1559" w:type="dxa"/>
            <w:vAlign w:val="center"/>
          </w:tcPr>
          <w:p w14:paraId="6B9376D0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  <w:t>Пешеходная доступность, м</w:t>
            </w:r>
          </w:p>
        </w:tc>
        <w:tc>
          <w:tcPr>
            <w:tcW w:w="4254" w:type="dxa"/>
            <w:vAlign w:val="center"/>
          </w:tcPr>
          <w:p w14:paraId="13420A84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  <w:t>500</w:t>
            </w:r>
          </w:p>
        </w:tc>
      </w:tr>
      <w:tr w:rsidR="00CE7085" w:rsidRPr="00CE7085" w14:paraId="19E61859" w14:textId="77777777" w:rsidTr="00CE7085">
        <w:trPr>
          <w:trHeight w:val="496"/>
        </w:trPr>
        <w:tc>
          <w:tcPr>
            <w:tcW w:w="14317" w:type="dxa"/>
            <w:gridSpan w:val="5"/>
            <w:vAlign w:val="center"/>
          </w:tcPr>
          <w:p w14:paraId="21E2EE8B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0"/>
                <w:lang w:eastAsia="ru-RU"/>
              </w:rPr>
              <w:t>Ритуальные услуги</w:t>
            </w:r>
          </w:p>
        </w:tc>
      </w:tr>
      <w:tr w:rsidR="00CE7085" w:rsidRPr="00CE7085" w14:paraId="2C885C15" w14:textId="77777777" w:rsidTr="00CE7085">
        <w:trPr>
          <w:trHeight w:val="496"/>
        </w:trPr>
        <w:tc>
          <w:tcPr>
            <w:tcW w:w="2743" w:type="dxa"/>
            <w:vAlign w:val="center"/>
          </w:tcPr>
          <w:p w14:paraId="2B40DD9C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Объекты обслуживания городского поселения</w:t>
            </w:r>
          </w:p>
        </w:tc>
        <w:tc>
          <w:tcPr>
            <w:tcW w:w="1935" w:type="dxa"/>
            <w:vAlign w:val="center"/>
          </w:tcPr>
          <w:p w14:paraId="728263E3" w14:textId="77777777" w:rsidR="00CE7085" w:rsidRPr="00CE7085" w:rsidRDefault="00CE7085" w:rsidP="00CE7085">
            <w:pPr>
              <w:tabs>
                <w:tab w:val="left" w:pos="6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</w:pPr>
          </w:p>
        </w:tc>
        <w:tc>
          <w:tcPr>
            <w:tcW w:w="3826" w:type="dxa"/>
            <w:vAlign w:val="center"/>
          </w:tcPr>
          <w:p w14:paraId="0F3F00D7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7F0FF7DE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</w:p>
        </w:tc>
        <w:tc>
          <w:tcPr>
            <w:tcW w:w="4254" w:type="dxa"/>
            <w:vAlign w:val="center"/>
          </w:tcPr>
          <w:p w14:paraId="22A4EF98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</w:p>
        </w:tc>
      </w:tr>
      <w:tr w:rsidR="00CE7085" w:rsidRPr="00CE7085" w14:paraId="47E30A6C" w14:textId="77777777" w:rsidTr="00CE7085">
        <w:trPr>
          <w:trHeight w:val="496"/>
        </w:trPr>
        <w:tc>
          <w:tcPr>
            <w:tcW w:w="2743" w:type="dxa"/>
            <w:vAlign w:val="center"/>
          </w:tcPr>
          <w:p w14:paraId="06415E82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Специализированная служба</w:t>
            </w:r>
          </w:p>
          <w:p w14:paraId="14D362A4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 вопросам похоронного</w:t>
            </w:r>
          </w:p>
          <w:p w14:paraId="0C7BF703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дела</w:t>
            </w:r>
          </w:p>
        </w:tc>
        <w:tc>
          <w:tcPr>
            <w:tcW w:w="1935" w:type="dxa"/>
            <w:vAlign w:val="center"/>
          </w:tcPr>
          <w:p w14:paraId="0ABFE1DE" w14:textId="77777777" w:rsidR="00CE7085" w:rsidRPr="00CE7085" w:rsidRDefault="00CE7085" w:rsidP="00CE7085">
            <w:pPr>
              <w:tabs>
                <w:tab w:val="left" w:pos="6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  <w:t>Количество объектов</w:t>
            </w:r>
          </w:p>
        </w:tc>
        <w:tc>
          <w:tcPr>
            <w:tcW w:w="3826" w:type="dxa"/>
            <w:vAlign w:val="center"/>
          </w:tcPr>
          <w:p w14:paraId="7E48C8D4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  <w:t>1 независимо от численности населения</w:t>
            </w:r>
          </w:p>
        </w:tc>
        <w:tc>
          <w:tcPr>
            <w:tcW w:w="1559" w:type="dxa"/>
            <w:vAlign w:val="center"/>
          </w:tcPr>
          <w:p w14:paraId="494D5C49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  <w:t>-</w:t>
            </w:r>
          </w:p>
        </w:tc>
        <w:tc>
          <w:tcPr>
            <w:tcW w:w="4254" w:type="dxa"/>
            <w:vAlign w:val="center"/>
          </w:tcPr>
          <w:p w14:paraId="37DA2C52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  <w:t>-</w:t>
            </w:r>
          </w:p>
        </w:tc>
      </w:tr>
      <w:tr w:rsidR="00CE7085" w:rsidRPr="00CE7085" w14:paraId="6C0123A9" w14:textId="77777777" w:rsidTr="00CE7085">
        <w:trPr>
          <w:trHeight w:val="496"/>
        </w:trPr>
        <w:tc>
          <w:tcPr>
            <w:tcW w:w="2743" w:type="dxa"/>
            <w:vAlign w:val="center"/>
          </w:tcPr>
          <w:p w14:paraId="6C13B9C2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Кладбище традиционного захоронения</w:t>
            </w:r>
          </w:p>
        </w:tc>
        <w:tc>
          <w:tcPr>
            <w:tcW w:w="1935" w:type="dxa"/>
            <w:vAlign w:val="center"/>
          </w:tcPr>
          <w:p w14:paraId="4BCA303A" w14:textId="77777777" w:rsidR="00CE7085" w:rsidRPr="00CE7085" w:rsidRDefault="00CE7085" w:rsidP="00CE7085">
            <w:pPr>
              <w:tabs>
                <w:tab w:val="left" w:pos="6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  <w:t>Площадь территории, га на 1000 человек численности населения</w:t>
            </w:r>
          </w:p>
        </w:tc>
        <w:tc>
          <w:tcPr>
            <w:tcW w:w="3826" w:type="dxa"/>
            <w:vAlign w:val="center"/>
          </w:tcPr>
          <w:p w14:paraId="26A8F883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  <w:t>0,24</w:t>
            </w:r>
          </w:p>
        </w:tc>
        <w:tc>
          <w:tcPr>
            <w:tcW w:w="1559" w:type="dxa"/>
            <w:vAlign w:val="center"/>
          </w:tcPr>
          <w:p w14:paraId="3B529275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</w:p>
        </w:tc>
        <w:tc>
          <w:tcPr>
            <w:tcW w:w="4254" w:type="dxa"/>
            <w:vAlign w:val="center"/>
          </w:tcPr>
          <w:p w14:paraId="69C95650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</w:p>
        </w:tc>
      </w:tr>
      <w:tr w:rsidR="00CE7085" w:rsidRPr="00CE7085" w14:paraId="66A4FDC7" w14:textId="77777777" w:rsidTr="00CE7085">
        <w:trPr>
          <w:trHeight w:val="496"/>
        </w:trPr>
        <w:tc>
          <w:tcPr>
            <w:tcW w:w="14317" w:type="dxa"/>
            <w:gridSpan w:val="5"/>
            <w:vAlign w:val="center"/>
          </w:tcPr>
          <w:p w14:paraId="02C1FA1E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0"/>
                <w:lang w:eastAsia="ru-RU"/>
              </w:rPr>
              <w:lastRenderedPageBreak/>
              <w:t>Здравоохранение</w:t>
            </w:r>
          </w:p>
        </w:tc>
      </w:tr>
      <w:tr w:rsidR="00CE7085" w:rsidRPr="00CE7085" w14:paraId="4A5E449A" w14:textId="77777777" w:rsidTr="00CE7085">
        <w:trPr>
          <w:trHeight w:val="496"/>
        </w:trPr>
        <w:tc>
          <w:tcPr>
            <w:tcW w:w="2743" w:type="dxa"/>
            <w:vAlign w:val="center"/>
          </w:tcPr>
          <w:p w14:paraId="62A8B3EE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Объекты здравоохранения</w:t>
            </w:r>
          </w:p>
          <w:p w14:paraId="7D0B8CDF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сельского поселения</w:t>
            </w:r>
          </w:p>
        </w:tc>
        <w:tc>
          <w:tcPr>
            <w:tcW w:w="1935" w:type="dxa"/>
            <w:vAlign w:val="center"/>
          </w:tcPr>
          <w:p w14:paraId="3F2837EE" w14:textId="77777777" w:rsidR="00CE7085" w:rsidRPr="00CE7085" w:rsidRDefault="00CE7085" w:rsidP="00CE7085">
            <w:pPr>
              <w:tabs>
                <w:tab w:val="left" w:pos="6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</w:pPr>
          </w:p>
        </w:tc>
        <w:tc>
          <w:tcPr>
            <w:tcW w:w="3826" w:type="dxa"/>
            <w:vAlign w:val="center"/>
          </w:tcPr>
          <w:p w14:paraId="04F6751D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7DF7903B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</w:p>
        </w:tc>
        <w:tc>
          <w:tcPr>
            <w:tcW w:w="4254" w:type="dxa"/>
            <w:vAlign w:val="center"/>
          </w:tcPr>
          <w:p w14:paraId="1D651834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</w:p>
        </w:tc>
      </w:tr>
      <w:tr w:rsidR="00CE7085" w:rsidRPr="00CE7085" w14:paraId="7B6F54C5" w14:textId="77777777" w:rsidTr="00CE7085">
        <w:trPr>
          <w:trHeight w:val="496"/>
        </w:trPr>
        <w:tc>
          <w:tcPr>
            <w:tcW w:w="2743" w:type="dxa"/>
            <w:vAlign w:val="center"/>
          </w:tcPr>
          <w:p w14:paraId="1D7AAD40" w14:textId="77777777" w:rsidR="00CE7085" w:rsidRPr="00CE7085" w:rsidRDefault="00CE7085" w:rsidP="00CE70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Аптеки</w:t>
            </w:r>
          </w:p>
        </w:tc>
        <w:tc>
          <w:tcPr>
            <w:tcW w:w="1935" w:type="dxa"/>
            <w:vAlign w:val="center"/>
          </w:tcPr>
          <w:p w14:paraId="065539E9" w14:textId="77777777" w:rsidR="00CE7085" w:rsidRPr="00CE7085" w:rsidRDefault="00CE7085" w:rsidP="00CE7085">
            <w:pPr>
              <w:tabs>
                <w:tab w:val="left" w:pos="6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  <w:t>Количество объектов</w:t>
            </w:r>
          </w:p>
        </w:tc>
        <w:tc>
          <w:tcPr>
            <w:tcW w:w="3826" w:type="dxa"/>
            <w:vAlign w:val="center"/>
          </w:tcPr>
          <w:p w14:paraId="0E9B41F7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  <w:t>По заданию</w:t>
            </w: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val="en-US" w:eastAsia="ru-RU"/>
              </w:rPr>
              <w:t xml:space="preserve"> </w:t>
            </w: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  <w:t>на</w:t>
            </w: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val="en-US" w:eastAsia="ru-RU"/>
              </w:rPr>
              <w:t xml:space="preserve"> </w:t>
            </w:r>
            <w:r w:rsidRPr="00CE7085">
              <w:rPr>
                <w:rFonts w:ascii="Times New Roman" w:eastAsia="Times New Roman" w:hAnsi="Times New Roman" w:cs="Times New Roman"/>
                <w:spacing w:val="-8"/>
                <w:sz w:val="20"/>
                <w:lang w:eastAsia="ru-RU"/>
              </w:rPr>
              <w:t>проектирование</w:t>
            </w:r>
          </w:p>
        </w:tc>
        <w:tc>
          <w:tcPr>
            <w:tcW w:w="1559" w:type="dxa"/>
            <w:vAlign w:val="center"/>
          </w:tcPr>
          <w:p w14:paraId="753E5B8C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  <w:t>Радиус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val="en-US" w:eastAsia="ru-RU"/>
              </w:rPr>
              <w:t xml:space="preserve"> 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  <w:t>обслуживания,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val="en-US" w:eastAsia="ru-RU"/>
              </w:rPr>
              <w:t xml:space="preserve"> 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  <w:t>м</w:t>
            </w:r>
          </w:p>
        </w:tc>
        <w:tc>
          <w:tcPr>
            <w:tcW w:w="4254" w:type="dxa"/>
            <w:vAlign w:val="center"/>
          </w:tcPr>
          <w:p w14:paraId="744AFA40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ru-RU"/>
              </w:rPr>
              <w:t>-</w:t>
            </w:r>
          </w:p>
        </w:tc>
      </w:tr>
    </w:tbl>
    <w:p w14:paraId="7913FC94" w14:textId="77777777" w:rsidR="00CE7085" w:rsidRPr="00CE7085" w:rsidRDefault="00CE7085" w:rsidP="00CE7085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pacing w:val="-6"/>
          <w:sz w:val="20"/>
          <w:lang w:eastAsia="ru-RU"/>
        </w:rPr>
      </w:pPr>
      <w:r w:rsidRPr="00CE7085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ru-RU"/>
        </w:rPr>
        <w:t>*Величина, по группам урбанизации (В) выбрана согласно приложению № 3 региональных нормативов градостроительного проектирования Курской области, утвержденных постановлением Администрации Курской области от 28.04.2021 № 442-па</w:t>
      </w:r>
      <w:r w:rsidRPr="00CE7085">
        <w:rPr>
          <w:rFonts w:ascii="Times New Roman" w:eastAsia="Times New Roman" w:hAnsi="Times New Roman" w:cs="Times New Roman"/>
          <w:b/>
          <w:color w:val="FF0000"/>
          <w:spacing w:val="-6"/>
          <w:sz w:val="20"/>
          <w:lang w:eastAsia="ru-RU"/>
        </w:rPr>
        <w:t xml:space="preserve"> </w:t>
      </w:r>
    </w:p>
    <w:p w14:paraId="0ECDB314" w14:textId="77777777" w:rsidR="00CE7085" w:rsidRPr="00CE7085" w:rsidRDefault="00CE7085" w:rsidP="00CE7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5BBCBE" w14:textId="77777777" w:rsidR="00CE7085" w:rsidRPr="00CE7085" w:rsidRDefault="00CE7085" w:rsidP="00CE70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Примечание:</w:t>
      </w:r>
    </w:p>
    <w:p w14:paraId="4E647A86" w14:textId="77777777" w:rsidR="00CE7085" w:rsidRPr="00CE7085" w:rsidRDefault="00CE7085" w:rsidP="00CE70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Расчетные показатели для проектирования велосипедных дорожек.</w:t>
      </w:r>
    </w:p>
    <w:p w14:paraId="7FBD34AD" w14:textId="77777777" w:rsidR="00CE7085" w:rsidRPr="00CE7085" w:rsidRDefault="00CE7085" w:rsidP="00CE70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выполнения подпункта «а» пункта 2 части 6 Перечня поручений по итогам заседания Совета по развитию физической культуры и спорта, утвержденного Президентом Российской Федерации от 22 ноября</w:t>
      </w: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2019 года № Пр-2397, обеспечить население велосипедными дорожками и полосами для велосипедистов.</w:t>
      </w:r>
    </w:p>
    <w:p w14:paraId="189AD46D" w14:textId="77777777" w:rsidR="00CE7085" w:rsidRPr="00CE7085" w:rsidRDefault="00CE7085" w:rsidP="00CE70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Велосипедные и </w:t>
      </w:r>
      <w:proofErr w:type="spellStart"/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велопешеходные</w:t>
      </w:r>
      <w:proofErr w:type="spellEnd"/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дорожки следует устраивать за пределами проезжей части дорог при соотношениях интенсивности движения автомобилей и велосипедистов согласно таблице 1.1. </w:t>
      </w:r>
    </w:p>
    <w:p w14:paraId="06D40B94" w14:textId="77777777" w:rsidR="00CE7085" w:rsidRPr="00CE7085" w:rsidRDefault="00CE7085" w:rsidP="00CE708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1.1</w:t>
      </w:r>
    </w:p>
    <w:p w14:paraId="0FCCE62A" w14:textId="77777777" w:rsidR="00CE7085" w:rsidRPr="00CE7085" w:rsidRDefault="00CE7085" w:rsidP="00CE708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40"/>
        <w:gridCol w:w="1843"/>
        <w:gridCol w:w="1701"/>
        <w:gridCol w:w="1843"/>
        <w:gridCol w:w="1842"/>
        <w:gridCol w:w="1985"/>
      </w:tblGrid>
      <w:tr w:rsidR="00CE7085" w:rsidRPr="00CE7085" w14:paraId="7257C524" w14:textId="77777777" w:rsidTr="00CE7085">
        <w:trPr>
          <w:trHeight w:val="641"/>
          <w:jc w:val="center"/>
        </w:trPr>
        <w:tc>
          <w:tcPr>
            <w:tcW w:w="5240" w:type="dxa"/>
            <w:vAlign w:val="center"/>
          </w:tcPr>
          <w:p w14:paraId="42A691FB" w14:textId="77777777" w:rsidR="00CE7085" w:rsidRPr="00CE7085" w:rsidRDefault="00CE7085" w:rsidP="00CE7085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Фактическая интенсивность движения автомобилей (суммарная в двух направлениях), авт./ч</w:t>
            </w:r>
          </w:p>
        </w:tc>
        <w:tc>
          <w:tcPr>
            <w:tcW w:w="1843" w:type="dxa"/>
            <w:vAlign w:val="center"/>
          </w:tcPr>
          <w:p w14:paraId="0B3B10EB" w14:textId="77777777" w:rsidR="00CE7085" w:rsidRPr="00CE7085" w:rsidRDefault="00CE7085" w:rsidP="00CE708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400</w:t>
            </w:r>
          </w:p>
        </w:tc>
        <w:tc>
          <w:tcPr>
            <w:tcW w:w="1701" w:type="dxa"/>
            <w:vAlign w:val="center"/>
          </w:tcPr>
          <w:p w14:paraId="7404CCD4" w14:textId="77777777" w:rsidR="00CE7085" w:rsidRPr="00CE7085" w:rsidRDefault="00CE7085" w:rsidP="00CE708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732C976" w14:textId="77777777" w:rsidR="00CE7085" w:rsidRPr="00CE7085" w:rsidRDefault="00CE7085" w:rsidP="00CE708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14:paraId="7267BC29" w14:textId="77777777" w:rsidR="00CE7085" w:rsidRPr="00CE7085" w:rsidRDefault="00CE7085" w:rsidP="00CE708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985" w:type="dxa"/>
            <w:vAlign w:val="center"/>
          </w:tcPr>
          <w:p w14:paraId="10AA5A52" w14:textId="77777777" w:rsidR="00CE7085" w:rsidRPr="00CE7085" w:rsidRDefault="00CE7085" w:rsidP="00CE708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</w:tr>
      <w:tr w:rsidR="00CE7085" w:rsidRPr="00CE7085" w14:paraId="6D2BB73B" w14:textId="77777777" w:rsidTr="00CE7085">
        <w:trPr>
          <w:trHeight w:val="564"/>
          <w:jc w:val="center"/>
        </w:trPr>
        <w:tc>
          <w:tcPr>
            <w:tcW w:w="5240" w:type="dxa"/>
            <w:vAlign w:val="center"/>
          </w:tcPr>
          <w:p w14:paraId="2C32EF9D" w14:textId="77777777" w:rsidR="00CE7085" w:rsidRPr="00CE7085" w:rsidRDefault="00CE7085" w:rsidP="00CE7085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Расчетная интенсивность движения велосипедистов, вел</w:t>
            </w:r>
            <w:proofErr w:type="gramStart"/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gramStart"/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1843" w:type="dxa"/>
            <w:vAlign w:val="center"/>
          </w:tcPr>
          <w:p w14:paraId="391F257D" w14:textId="77777777" w:rsidR="00CE7085" w:rsidRPr="00CE7085" w:rsidRDefault="00CE7085" w:rsidP="00CE708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701" w:type="dxa"/>
            <w:vAlign w:val="center"/>
          </w:tcPr>
          <w:p w14:paraId="7AEE02E0" w14:textId="77777777" w:rsidR="00CE7085" w:rsidRPr="00CE7085" w:rsidRDefault="00CE7085" w:rsidP="00CE708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43" w:type="dxa"/>
            <w:vAlign w:val="center"/>
          </w:tcPr>
          <w:p w14:paraId="17F13CBF" w14:textId="77777777" w:rsidR="00CE7085" w:rsidRPr="00CE7085" w:rsidRDefault="00CE7085" w:rsidP="00CE708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42" w:type="dxa"/>
            <w:vAlign w:val="center"/>
          </w:tcPr>
          <w:p w14:paraId="1CB4181F" w14:textId="77777777" w:rsidR="00CE7085" w:rsidRPr="00CE7085" w:rsidRDefault="00CE7085" w:rsidP="00CE708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85" w:type="dxa"/>
            <w:vAlign w:val="center"/>
          </w:tcPr>
          <w:p w14:paraId="440E2199" w14:textId="77777777" w:rsidR="00CE7085" w:rsidRPr="00CE7085" w:rsidRDefault="00CE7085" w:rsidP="00CE708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</w:tbl>
    <w:p w14:paraId="41214BAB" w14:textId="77777777" w:rsidR="00CE7085" w:rsidRPr="00CE7085" w:rsidRDefault="00CE7085" w:rsidP="00CE70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60B511" w14:textId="77777777" w:rsidR="00CE7085" w:rsidRPr="00CE7085" w:rsidRDefault="00CE7085" w:rsidP="00CE70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Полосы для велосипедистов на проезжей части допускается устраивать на обычных автомобильных дорогах с интенсивностью движения менее 2000 авт./</w:t>
      </w:r>
      <w:proofErr w:type="spellStart"/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</w:t>
      </w:r>
      <w:proofErr w:type="spellEnd"/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. (до 150 авт./ч.), используя основные геометрические параметры велосипедной дорожки согласно таблице 1.2.</w:t>
      </w:r>
    </w:p>
    <w:p w14:paraId="5A0F0DC3" w14:textId="77777777" w:rsidR="00CE7085" w:rsidRPr="00CE7085" w:rsidRDefault="00CE7085" w:rsidP="00CE708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1.2</w:t>
      </w:r>
    </w:p>
    <w:p w14:paraId="0E8FE1B6" w14:textId="77777777" w:rsidR="00CE7085" w:rsidRPr="00CE7085" w:rsidRDefault="00CE7085" w:rsidP="00CE708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6804"/>
        <w:gridCol w:w="3686"/>
        <w:gridCol w:w="3260"/>
      </w:tblGrid>
      <w:tr w:rsidR="00CE7085" w:rsidRPr="00CE7085" w14:paraId="1823F064" w14:textId="77777777" w:rsidTr="00CE7085">
        <w:trPr>
          <w:trHeight w:val="445"/>
          <w:jc w:val="center"/>
        </w:trPr>
        <w:tc>
          <w:tcPr>
            <w:tcW w:w="704" w:type="dxa"/>
            <w:vMerge w:val="restart"/>
            <w:shd w:val="clear" w:color="FFFFFF" w:fill="FFFFFF" w:themeFill="background1"/>
            <w:vAlign w:val="center"/>
          </w:tcPr>
          <w:p w14:paraId="40D2BDDC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№ </w:t>
            </w:r>
            <w:r w:rsidRPr="00CE7085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lastRenderedPageBreak/>
              <w:t>п/п</w:t>
            </w:r>
          </w:p>
        </w:tc>
        <w:tc>
          <w:tcPr>
            <w:tcW w:w="6804" w:type="dxa"/>
            <w:vMerge w:val="restart"/>
            <w:shd w:val="clear" w:color="FFFFFF" w:fill="FFFFFF" w:themeFill="background1"/>
            <w:vAlign w:val="center"/>
          </w:tcPr>
          <w:p w14:paraId="6FCA8A58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lastRenderedPageBreak/>
              <w:t>Нормируемый параметр</w:t>
            </w:r>
          </w:p>
        </w:tc>
        <w:tc>
          <w:tcPr>
            <w:tcW w:w="6946" w:type="dxa"/>
            <w:gridSpan w:val="2"/>
            <w:shd w:val="clear" w:color="FFFFFF" w:fill="FFFFFF" w:themeFill="background1"/>
            <w:vAlign w:val="center"/>
          </w:tcPr>
          <w:p w14:paraId="482A419D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Минимальные значения</w:t>
            </w:r>
          </w:p>
        </w:tc>
      </w:tr>
      <w:tr w:rsidR="00CE7085" w:rsidRPr="00CE7085" w14:paraId="2B777239" w14:textId="77777777" w:rsidTr="00CE7085">
        <w:trPr>
          <w:trHeight w:val="371"/>
          <w:jc w:val="center"/>
        </w:trPr>
        <w:tc>
          <w:tcPr>
            <w:tcW w:w="704" w:type="dxa"/>
            <w:vMerge/>
            <w:vAlign w:val="center"/>
          </w:tcPr>
          <w:p w14:paraId="35C9E354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6804" w:type="dxa"/>
            <w:vMerge/>
            <w:vAlign w:val="center"/>
          </w:tcPr>
          <w:p w14:paraId="1D22CD6F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3686" w:type="dxa"/>
            <w:shd w:val="clear" w:color="FFFFFF" w:fill="FFFFFF" w:themeFill="background1"/>
            <w:vAlign w:val="center"/>
          </w:tcPr>
          <w:p w14:paraId="5B2FCC7A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при новом строительстве</w:t>
            </w:r>
          </w:p>
        </w:tc>
        <w:tc>
          <w:tcPr>
            <w:tcW w:w="3260" w:type="dxa"/>
            <w:shd w:val="clear" w:color="FFFFFF" w:fill="FFFFFF" w:themeFill="background1"/>
            <w:vAlign w:val="center"/>
          </w:tcPr>
          <w:p w14:paraId="53C44427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в стесненных условиях</w:t>
            </w:r>
          </w:p>
        </w:tc>
      </w:tr>
      <w:tr w:rsidR="00CE7085" w:rsidRPr="00CE7085" w14:paraId="3A4A567A" w14:textId="77777777" w:rsidTr="00CE7085">
        <w:trPr>
          <w:trHeight w:val="345"/>
          <w:jc w:val="center"/>
        </w:trPr>
        <w:tc>
          <w:tcPr>
            <w:tcW w:w="704" w:type="dxa"/>
          </w:tcPr>
          <w:p w14:paraId="2065B752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lang w:eastAsia="ru-RU"/>
              </w:rPr>
              <w:lastRenderedPageBreak/>
              <w:t>1</w:t>
            </w:r>
          </w:p>
        </w:tc>
        <w:tc>
          <w:tcPr>
            <w:tcW w:w="6804" w:type="dxa"/>
          </w:tcPr>
          <w:p w14:paraId="79368A9E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</w:t>
            </w:r>
          </w:p>
        </w:tc>
        <w:tc>
          <w:tcPr>
            <w:tcW w:w="3686" w:type="dxa"/>
          </w:tcPr>
          <w:p w14:paraId="3C70DAB1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</w:t>
            </w:r>
          </w:p>
        </w:tc>
        <w:tc>
          <w:tcPr>
            <w:tcW w:w="3260" w:type="dxa"/>
            <w:vAlign w:val="center"/>
          </w:tcPr>
          <w:p w14:paraId="5082858D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</w:t>
            </w:r>
          </w:p>
        </w:tc>
      </w:tr>
      <w:tr w:rsidR="00CE7085" w:rsidRPr="00CE7085" w14:paraId="766673CF" w14:textId="77777777" w:rsidTr="00CE7085">
        <w:trPr>
          <w:trHeight w:val="345"/>
          <w:jc w:val="center"/>
        </w:trPr>
        <w:tc>
          <w:tcPr>
            <w:tcW w:w="704" w:type="dxa"/>
          </w:tcPr>
          <w:p w14:paraId="50E46182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1.</w:t>
            </w:r>
          </w:p>
        </w:tc>
        <w:tc>
          <w:tcPr>
            <w:tcW w:w="6804" w:type="dxa"/>
          </w:tcPr>
          <w:p w14:paraId="647D943D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Расчетная скорость движения, км/ч</w:t>
            </w:r>
          </w:p>
        </w:tc>
        <w:tc>
          <w:tcPr>
            <w:tcW w:w="3686" w:type="dxa"/>
          </w:tcPr>
          <w:p w14:paraId="40ACC419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25</w:t>
            </w:r>
          </w:p>
        </w:tc>
        <w:tc>
          <w:tcPr>
            <w:tcW w:w="3260" w:type="dxa"/>
            <w:vAlign w:val="center"/>
          </w:tcPr>
          <w:p w14:paraId="3EEBC80D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15</w:t>
            </w:r>
          </w:p>
        </w:tc>
      </w:tr>
      <w:tr w:rsidR="00CE7085" w:rsidRPr="00CE7085" w14:paraId="0E3D296E" w14:textId="77777777" w:rsidTr="00CE7085">
        <w:trPr>
          <w:trHeight w:val="345"/>
          <w:jc w:val="center"/>
        </w:trPr>
        <w:tc>
          <w:tcPr>
            <w:tcW w:w="704" w:type="dxa"/>
          </w:tcPr>
          <w:p w14:paraId="5375CB47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804" w:type="dxa"/>
          </w:tcPr>
          <w:p w14:paraId="69043F07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проезжей части для движения, м, не менее:</w:t>
            </w:r>
          </w:p>
          <w:p w14:paraId="62F2E062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однополосного одностороннего</w:t>
            </w:r>
          </w:p>
          <w:p w14:paraId="1A96FE93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двухполосного одностороннего</w:t>
            </w:r>
          </w:p>
          <w:p w14:paraId="2DB10141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двухполосного со встречным движением</w:t>
            </w:r>
          </w:p>
        </w:tc>
        <w:tc>
          <w:tcPr>
            <w:tcW w:w="3686" w:type="dxa"/>
          </w:tcPr>
          <w:p w14:paraId="7A89E8C3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7B36BFD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1,0-1,5</w:t>
            </w:r>
          </w:p>
          <w:p w14:paraId="59429928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1,75-2,5</w:t>
            </w:r>
          </w:p>
          <w:p w14:paraId="6AFA81F9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2,50-3,6</w:t>
            </w:r>
          </w:p>
        </w:tc>
        <w:tc>
          <w:tcPr>
            <w:tcW w:w="3260" w:type="dxa"/>
            <w:vAlign w:val="center"/>
          </w:tcPr>
          <w:p w14:paraId="2759239F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1B84F79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0,75-1,0</w:t>
            </w:r>
          </w:p>
          <w:p w14:paraId="36CD9E17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  <w:p w14:paraId="093696A0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CE7085" w:rsidRPr="00CE7085" w14:paraId="009BAA02" w14:textId="77777777" w:rsidTr="00CE7085">
        <w:trPr>
          <w:trHeight w:val="345"/>
          <w:jc w:val="center"/>
        </w:trPr>
        <w:tc>
          <w:tcPr>
            <w:tcW w:w="704" w:type="dxa"/>
          </w:tcPr>
          <w:p w14:paraId="5B6B285E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804" w:type="dxa"/>
          </w:tcPr>
          <w:p w14:paraId="38F87BF6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велосипедной и пешеходной дорожки с разделением движения дорожной разметкой, м</w:t>
            </w:r>
          </w:p>
          <w:p w14:paraId="2FB84FBB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Ширина </w:t>
            </w:r>
            <w:proofErr w:type="spellStart"/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велопешеходной</w:t>
            </w:r>
            <w:proofErr w:type="spellEnd"/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дорожки, м</w:t>
            </w:r>
          </w:p>
          <w:p w14:paraId="4CD777B9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полосы для велосипедистов, м</w:t>
            </w:r>
          </w:p>
        </w:tc>
        <w:tc>
          <w:tcPr>
            <w:tcW w:w="3686" w:type="dxa"/>
          </w:tcPr>
          <w:p w14:paraId="0118D64B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1,5-6,0</w:t>
            </w:r>
          </w:p>
          <w:p w14:paraId="30E1A5CE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BA2B045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1,5-3,0</w:t>
            </w:r>
          </w:p>
          <w:p w14:paraId="0B5123A5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3260" w:type="dxa"/>
            <w:vAlign w:val="center"/>
          </w:tcPr>
          <w:p w14:paraId="42D12132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1,5-3,25</w:t>
            </w:r>
          </w:p>
          <w:p w14:paraId="6BF3541A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0EE5A96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1,5-2,0</w:t>
            </w:r>
          </w:p>
          <w:p w14:paraId="03161120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</w:tr>
      <w:tr w:rsidR="00CE7085" w:rsidRPr="00CE7085" w14:paraId="662D65B2" w14:textId="77777777" w:rsidTr="00CE7085">
        <w:trPr>
          <w:trHeight w:val="345"/>
          <w:jc w:val="center"/>
        </w:trPr>
        <w:tc>
          <w:tcPr>
            <w:tcW w:w="704" w:type="dxa"/>
          </w:tcPr>
          <w:p w14:paraId="6ED5B6BD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804" w:type="dxa"/>
          </w:tcPr>
          <w:p w14:paraId="17D06159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обочин велосипедной дорожки, м</w:t>
            </w:r>
          </w:p>
        </w:tc>
        <w:tc>
          <w:tcPr>
            <w:tcW w:w="3686" w:type="dxa"/>
          </w:tcPr>
          <w:p w14:paraId="30336155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260" w:type="dxa"/>
            <w:vAlign w:val="center"/>
          </w:tcPr>
          <w:p w14:paraId="3E29D717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CE7085" w:rsidRPr="00CE7085" w14:paraId="4CE2F90E" w14:textId="77777777" w:rsidTr="00CE7085">
        <w:trPr>
          <w:trHeight w:val="345"/>
          <w:jc w:val="center"/>
        </w:trPr>
        <w:tc>
          <w:tcPr>
            <w:tcW w:w="704" w:type="dxa"/>
          </w:tcPr>
          <w:p w14:paraId="76A33D6B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6804" w:type="dxa"/>
          </w:tcPr>
          <w:p w14:paraId="6F783751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Наименьший радиус кривых в плане, м:</w:t>
            </w:r>
          </w:p>
          <w:p w14:paraId="71EF0B98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отсутствии виража</w:t>
            </w:r>
          </w:p>
          <w:p w14:paraId="7A9CB915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устройстве виража</w:t>
            </w:r>
          </w:p>
        </w:tc>
        <w:tc>
          <w:tcPr>
            <w:tcW w:w="3686" w:type="dxa"/>
          </w:tcPr>
          <w:p w14:paraId="69754600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30B5314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30-50</w:t>
            </w:r>
          </w:p>
          <w:p w14:paraId="747F0160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260" w:type="dxa"/>
            <w:vAlign w:val="center"/>
          </w:tcPr>
          <w:p w14:paraId="4764BB48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E719949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  <w:p w14:paraId="67128771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</w:tbl>
    <w:p w14:paraId="3A79635B" w14:textId="77777777" w:rsidR="00CE7085" w:rsidRPr="00CE7085" w:rsidRDefault="00CE7085" w:rsidP="00CE7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E568A8" w14:textId="77777777" w:rsidR="00CE7085" w:rsidRPr="00CE7085" w:rsidRDefault="00CE7085" w:rsidP="00CE7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ECE3A0" w14:textId="77777777" w:rsidR="00CE7085" w:rsidRPr="00CE7085" w:rsidRDefault="00CE7085" w:rsidP="00CE7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E54EDC" w14:textId="77777777" w:rsidR="00CE7085" w:rsidRPr="00CE7085" w:rsidRDefault="00CE7085" w:rsidP="00CE7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0F30AD" w14:textId="77777777" w:rsidR="00CE7085" w:rsidRPr="00CE7085" w:rsidRDefault="00CE7085" w:rsidP="00CE7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CB461F" w14:textId="77777777" w:rsidR="00CE7085" w:rsidRPr="00CE7085" w:rsidRDefault="00CE7085" w:rsidP="00CE7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4DF4F9" w14:textId="77777777" w:rsidR="00CE7085" w:rsidRPr="00CE7085" w:rsidRDefault="00CE7085" w:rsidP="00CE7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BBA28A" w14:textId="77777777" w:rsidR="00CE7085" w:rsidRPr="00CE7085" w:rsidRDefault="00CE7085" w:rsidP="00CE7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5756CF" w14:textId="77777777" w:rsidR="00CE7085" w:rsidRPr="00CE7085" w:rsidRDefault="00CE7085" w:rsidP="00CE7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AA1265" w14:textId="77777777" w:rsidR="00CE7085" w:rsidRPr="00CE7085" w:rsidRDefault="00CE7085" w:rsidP="00CE7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90ACAB" w14:textId="77777777" w:rsidR="00CE7085" w:rsidRPr="00CE7085" w:rsidRDefault="00CE7085" w:rsidP="00CE7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3CFF40" w14:textId="77777777" w:rsidR="00CE7085" w:rsidRPr="00CE7085" w:rsidRDefault="00CE7085" w:rsidP="00CE7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192001" w14:textId="77777777" w:rsidR="00CE7085" w:rsidRPr="00CE7085" w:rsidRDefault="00CE7085" w:rsidP="00CE7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ED939D" w14:textId="77777777" w:rsidR="00CE7085" w:rsidRPr="00CE7085" w:rsidRDefault="00CE7085" w:rsidP="00CE7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E7085" w:rsidRPr="00CE7085" w:rsidSect="00CE7085">
          <w:pgSz w:w="16838" w:h="11906" w:orient="landscape"/>
          <w:pgMar w:top="1701" w:right="1134" w:bottom="1134" w:left="1134" w:header="709" w:footer="709" w:gutter="0"/>
          <w:cols w:space="708"/>
          <w:docGrid w:linePitch="360"/>
        </w:sectPr>
      </w:pPr>
    </w:p>
    <w:p w14:paraId="7D44D249" w14:textId="77777777" w:rsidR="00CE7085" w:rsidRPr="00CE7085" w:rsidRDefault="00CE7085" w:rsidP="00CE7085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2.1 </w:t>
      </w:r>
      <w:r w:rsidRPr="00CE70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Иные объекты, территории, которые необходимы для осуществления органами местного самоуправления полномочий</w:t>
      </w:r>
    </w:p>
    <w:p w14:paraId="54443C12" w14:textId="77777777" w:rsidR="00CE7085" w:rsidRPr="00CE7085" w:rsidRDefault="00CE7085" w:rsidP="00CE7085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вопросам местного значения</w:t>
      </w:r>
    </w:p>
    <w:p w14:paraId="58C15AA0" w14:textId="77777777" w:rsidR="00CE7085" w:rsidRPr="00CE7085" w:rsidRDefault="00CE7085" w:rsidP="00CE7085">
      <w:pPr>
        <w:keepNext/>
        <w:spacing w:after="0" w:line="240" w:lineRule="auto"/>
        <w:ind w:right="-1"/>
        <w:jc w:val="center"/>
        <w:outlineLvl w:val="1"/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</w:pPr>
    </w:p>
    <w:p w14:paraId="0CBE8F09" w14:textId="77777777" w:rsidR="00CE7085" w:rsidRPr="00CE7085" w:rsidRDefault="00CE7085" w:rsidP="00CE7085">
      <w:pPr>
        <w:tabs>
          <w:tab w:val="left" w:pos="2796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функционально-планировочной организации территорий жилой застройки</w:t>
      </w:r>
    </w:p>
    <w:p w14:paraId="0581F6C2" w14:textId="77777777" w:rsidR="00CE7085" w:rsidRPr="00CE7085" w:rsidRDefault="00CE7085" w:rsidP="00CE7085">
      <w:pPr>
        <w:autoSpaceDE w:val="0"/>
        <w:spacing w:after="0" w:line="276" w:lineRule="auto"/>
        <w:ind w:right="-1" w:firstLine="851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14:paraId="65E42393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1. В соответствии с характером застройки в пределах жилой зоны населенного пункта выделяются следующие типы застройки:</w:t>
      </w:r>
    </w:p>
    <w:p w14:paraId="7C35B9F5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малоэтажная жилая застройка – индивидуальная усадебная застройка одноквартирными жилыми домами высотой до 3 этажей включительно; застройка блокированными жилыми домами высотой до 3 этажей включительно; застройка многоквартирными жилыми домами высотой 3-4 этажа включительно;</w:t>
      </w:r>
    </w:p>
    <w:p w14:paraId="342BDA00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proofErr w:type="spellStart"/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среднеэтажная</w:t>
      </w:r>
      <w:proofErr w:type="spellEnd"/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жилая застройка – застройка многоквартирными жилыми домами высотой от 5 до 8 этажей включительно;</w:t>
      </w:r>
    </w:p>
    <w:p w14:paraId="1156FE5B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многоэтажная жилая застройка – застройка многоквартирными жилыми домами высотой от 9 до 16 этажей и выше.</w:t>
      </w:r>
    </w:p>
    <w:p w14:paraId="5168A00E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В зависимости от местных условий указанные типы застройки, как правило, дифференцируются: по размещению в системе населенного пункта, по уровню комфортности, по наличию и сохранности памятников архитектуры, по историческому периоду застройки и т.п.</w:t>
      </w:r>
    </w:p>
    <w:p w14:paraId="35D11F5D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Типы застройки выделяются применительно к каждому населенному пункту и требования к их организации закрепляются правилами землепользования и застройки поселения.</w:t>
      </w:r>
    </w:p>
    <w:p w14:paraId="32AD0A4D" w14:textId="77777777" w:rsidR="00CE7085" w:rsidRPr="00CE7085" w:rsidRDefault="00CE7085" w:rsidP="00CE7085">
      <w:pPr>
        <w:spacing w:after="0" w:line="264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элементами планировочной структуры являются районы микрорайон, которые определяются документами территориального планирования и (или)документацией по планировке территории. Размеры территорий таких района и микрорайона не должны превышать 250 и 80 га соответственно. </w:t>
      </w:r>
    </w:p>
    <w:p w14:paraId="33710BCF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Комплексная застройка жилых районов, микрорайонов предусматривает опережающее выполнение работ по инженерному оборудованию территории микрорайонов и комплексному вводу в эксплуатацию жилых домов и предприятий обслуживания.</w:t>
      </w:r>
    </w:p>
    <w:p w14:paraId="12DEC3E4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lastRenderedPageBreak/>
        <w:t>Прокладка магистральных коммуникаций городского назначения должна осуществляться до начала застройки микрорайона в зависимости от очередности застройки микрорайонов и строительства предприятий обслуживания районного назначения, входящих в городской район.</w:t>
      </w:r>
    </w:p>
    <w:p w14:paraId="070DC471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Прокладка внутриплощадочных коммуникаций должна осуществляться в первую очередь к объектам, с которых начнутся строительные работы, и к первоочередным градостроительным комплексам. Комплексный ввод в действие предприятий обслуживания должен осуществляться в соответствии с проектом организации строительства микрорайона и градостроительных комплексов с учетом обеспеченности жителей микрорайона или комплекса жилых домов, входящих в состав градостроительного комплекса, предприятиями обслуживания (СНиП 1.05.03-87).</w:t>
      </w:r>
    </w:p>
    <w:p w14:paraId="3635E8E3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2. На территории жилого района жилая застройка может быть сформирована в виде жилых микрорайонов; жилых микрорайонов и жилых групп; жилых микрорайонов, жилых групп и участков жилой застройки.</w:t>
      </w:r>
    </w:p>
    <w:p w14:paraId="4D340B08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В состав территории жилого района должны входить:</w:t>
      </w:r>
    </w:p>
    <w:p w14:paraId="6097FF15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участки жилой застройки;</w:t>
      </w:r>
    </w:p>
    <w:p w14:paraId="4221A5EA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участки общественно-деловой застройки, в том числе участки объектов социальной инфраструктуры;</w:t>
      </w:r>
    </w:p>
    <w:p w14:paraId="1FE6E152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рекреационные территории (скверы, бульвары, сады, парки); участки объектов коммунального обслуживания территории района; улицы районного значения, местного значения, проезды.</w:t>
      </w:r>
    </w:p>
    <w:p w14:paraId="775EBC0F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На территории жилого района должны быть размещены:</w:t>
      </w:r>
    </w:p>
    <w:p w14:paraId="08619146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сеть улиц районного, местного значения, проездов, обеспечивающая транспортное обслуживание территории и населения района;</w:t>
      </w:r>
    </w:p>
    <w:p w14:paraId="220EEDCB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объекты социальной инфраструктуры, обязательные для размещения на территории жилых групп и микрорайонов, а также музыкальные и художественные школы, многофункциональные культурные центры, физкультурно-оздоровительные комплексы, детско-юношеские спортивные комплексы, территориальные поликлиники, универсальные торговые центры, специализированные магазины, комплексные предприятия бытового обслуживания, рестораны, кафе, учреждения социального обслуживания населения;</w:t>
      </w:r>
    </w:p>
    <w:p w14:paraId="31C5438A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пешеходные коммуникации для передвижения населения по территории жилого района, обеспечивающие безопасное передвижение населения к остановкам общественного транспорта, объектам и территориям массового посещения;</w:t>
      </w:r>
    </w:p>
    <w:p w14:paraId="77BCC0D9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места хранения легковых автомобилей жителей;</w:t>
      </w:r>
    </w:p>
    <w:p w14:paraId="1F3F3C1F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lastRenderedPageBreak/>
        <w:t>места парковки легковых автомобилей сотрудников и посетителей объектов нежилого назначения, расположенных на территории жилого района;</w:t>
      </w:r>
    </w:p>
    <w:p w14:paraId="57F22B54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велосипедные дорожки.</w:t>
      </w:r>
    </w:p>
    <w:p w14:paraId="00752CF5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На территории жилого района допускается размещение участков иных объектов общественно-делового назначения, включая объекты религиозного назначения, объекты производственного назначения, транспортной и инженерной инфраструктур при условии, что размер территории участка объекта не превышает 2,0 гектара.</w:t>
      </w:r>
    </w:p>
    <w:p w14:paraId="2A4A54A6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На территории жилого района не допускается:</w:t>
      </w:r>
    </w:p>
    <w:p w14:paraId="009E2D24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размещение улиц и дорог межрайонного и городского значения;</w:t>
      </w:r>
    </w:p>
    <w:p w14:paraId="4F366BF9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размещение наземных линейных объектов скоростного внеуличного и внешнего транспорта.</w:t>
      </w:r>
    </w:p>
    <w:p w14:paraId="75D8FFE4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3. Микрорайоны размещаются на территории жилых районов или в виде отдельных функционально-планировочных образований. На территории жилого микрорайона жилая застройка может быть сформирована в виде жилых групп, жилых групп и (или) участков жилой застройки.</w:t>
      </w:r>
    </w:p>
    <w:p w14:paraId="20DDC604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В состав территории жилого микрорайона должны входить:</w:t>
      </w:r>
    </w:p>
    <w:p w14:paraId="7702486A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участки жилой застройки;</w:t>
      </w:r>
    </w:p>
    <w:p w14:paraId="2DA0F6DB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участки объектов социальной инфраструктуры;</w:t>
      </w:r>
    </w:p>
    <w:p w14:paraId="132AFC37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участки рекреационных территорий;</w:t>
      </w:r>
    </w:p>
    <w:p w14:paraId="731A767C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улицы местного значения, проезды.</w:t>
      </w:r>
    </w:p>
    <w:p w14:paraId="59406F34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На территории жилого микрорайона должны быть размещены:</w:t>
      </w:r>
    </w:p>
    <w:p w14:paraId="17F6F6FC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объекты социальной инфраструктуры:</w:t>
      </w:r>
    </w:p>
    <w:p w14:paraId="786DD3E5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детские сады, общеобразовательные школы, аптеки, раздаточные пункты молочной кухни, клубы, спортивные сооружения массового спроса, предприятия торговли, питания и бытовых услуг приближенного обслуживания;</w:t>
      </w:r>
    </w:p>
    <w:p w14:paraId="2866FACB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места хранения легковых автомобилей жителей;</w:t>
      </w:r>
    </w:p>
    <w:p w14:paraId="11B0084E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места парковки легковых автомобилей, работающих и посетителей объектов социальной инфраструктуры, расположенных на территории микрорайона;</w:t>
      </w:r>
    </w:p>
    <w:p w14:paraId="293B418C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подъезды к участкам застройки, в том числе для специализированного автомобильного транспорта (пожарного, скорой помощи, иного специализированного транспорта);</w:t>
      </w:r>
    </w:p>
    <w:p w14:paraId="614E6DF3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пешеходные коммуникации для обеспечения передвижения населения по территории жилого микрорайона;</w:t>
      </w:r>
    </w:p>
    <w:p w14:paraId="18DCF82B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открытые спортплощадки;</w:t>
      </w:r>
    </w:p>
    <w:p w14:paraId="70294AE2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lastRenderedPageBreak/>
        <w:t>велосипедные дорожки.</w:t>
      </w:r>
    </w:p>
    <w:p w14:paraId="7B2AA1F4" w14:textId="77777777" w:rsidR="00CE7085" w:rsidRPr="00CE7085" w:rsidRDefault="00CE7085" w:rsidP="00CE7085">
      <w:pPr>
        <w:spacing w:after="0" w:line="264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 озелененной территории микрорайона многоквартирной застройки жилой зоны (без учета участков общеобразовательных и дошкольных образовательных организаций) должна составлять не менее 25% площади микрорайона.</w:t>
      </w:r>
    </w:p>
    <w:p w14:paraId="2D941689" w14:textId="77777777" w:rsidR="00CE7085" w:rsidRPr="00CE7085" w:rsidRDefault="00CE7085" w:rsidP="00CE7085">
      <w:pPr>
        <w:spacing w:after="0" w:line="264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Примечание. В площадь отдельных участков озелененной территории включаются площадки для отдыха взрослого населения, детские игровые площадки (в том числе групповые площадки встроенных и встроенно-пристроенных дошкольных организаций, если они расположены на внутридомовой территории), пешеходные дорожки, если они занимают не более 30% общей площади участка.</w:t>
      </w:r>
    </w:p>
    <w:p w14:paraId="25315A37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На территории жилого микрорайона допускается размещение:</w:t>
      </w:r>
    </w:p>
    <w:p w14:paraId="715EBEA7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участков физкультурно-оздоровительных комплексов, поликлиник; участков иных объектов общественно-делового назначения, включая объекты религиозного назначения, при условии, что площадь территории участка объекта не превышает 0,5 гектара, суммарная территория участков объектов составляет не более 20 % от территории жилого микрорайона, а доля общей застройки указанных объектов – не более 25 % от общей площади застройки на территории жилого микрорайона.</w:t>
      </w:r>
    </w:p>
    <w:p w14:paraId="5AC5023B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4. Структурной основой организации жилых зон является характер их функционально-планировочного членения. Жилые зоны подразделяются на участки жилой застройки (участок жилого одноквартирного дома, участок жилого многоквартирного дома, участок жилого комплекса), жилую группу, микрорайон, жилой район.</w:t>
      </w:r>
    </w:p>
    <w:p w14:paraId="52F36B1F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Участок многоквартирного жилого дома размещается на территории жилой группы, жилого комплекса, жилого микрорайона, жилого района.</w:t>
      </w:r>
    </w:p>
    <w:p w14:paraId="5F616E5C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На участке многоквартирного жилого дома должны быть организованы:</w:t>
      </w:r>
    </w:p>
    <w:p w14:paraId="37D3A10E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подъезды к входным группам жилого здания, в том числе для специализированного автомобильного транспорта (пожарного, скорой помощи, иного специализированного транспорта);</w:t>
      </w:r>
    </w:p>
    <w:p w14:paraId="4CD66390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пешеходные коммуникации для обеспечения подходов к входным группам жилого здания и передвижения по территории участка;</w:t>
      </w:r>
    </w:p>
    <w:p w14:paraId="57B65E1B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места парковки легковых автомобилей жителей и посетителей жилого здания;</w:t>
      </w:r>
    </w:p>
    <w:p w14:paraId="0A452700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места парковки легковых автомобилей работающих посетителей учреждений и предприятий, расположенных в помещениях нежилого назначения в жилом здании;</w:t>
      </w:r>
    </w:p>
    <w:p w14:paraId="19F5E1C6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места для сортировки твердых коммунальных отходов и размещения контейнеров для сбора мусора.</w:t>
      </w:r>
    </w:p>
    <w:p w14:paraId="08E33A4E" w14:textId="77777777" w:rsidR="00CE7085" w:rsidRPr="00CE7085" w:rsidRDefault="00CE7085" w:rsidP="00CE7085">
      <w:pPr>
        <w:autoSpaceDE w:val="0"/>
        <w:spacing w:after="0" w:line="264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lastRenderedPageBreak/>
        <w:t>В составе озелененных территорий, размещаемых в пределах участка многоквартирного жилого дома, должны быть организованы площадки для игр детей и отдыха жителей.</w:t>
      </w:r>
    </w:p>
    <w:p w14:paraId="10407FDB" w14:textId="77777777" w:rsidR="00CE7085" w:rsidRPr="00CE7085" w:rsidRDefault="00CE7085" w:rsidP="00CE7085">
      <w:pPr>
        <w:autoSpaceDE w:val="0"/>
        <w:spacing w:after="0" w:line="240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5. В границах населенного пункта должна быть обеспечена стопроцентная обеспеченность </w:t>
      </w:r>
      <w:proofErr w:type="spellStart"/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машино</w:t>
      </w:r>
      <w:proofErr w:type="spellEnd"/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-местами при условии транспортной доступности не более 15 минут.</w:t>
      </w:r>
    </w:p>
    <w:p w14:paraId="1575ACE8" w14:textId="77777777" w:rsidR="00CE7085" w:rsidRPr="00CE7085" w:rsidRDefault="00CE7085" w:rsidP="00CE7085">
      <w:pPr>
        <w:autoSpaceDE w:val="0"/>
        <w:spacing w:after="0" w:line="240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Открытые стоянки для временного хранения легковых автомобилей населения следует предусматривать в границах жилого района из расчета не менее 25 % от уровня автомобилизации.</w:t>
      </w:r>
    </w:p>
    <w:p w14:paraId="5E770A89" w14:textId="77777777" w:rsidR="00CE7085" w:rsidRPr="00CE7085" w:rsidRDefault="00CE7085" w:rsidP="00CE7085">
      <w:pPr>
        <w:autoSpaceDE w:val="0"/>
        <w:spacing w:after="0" w:line="240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Количество </w:t>
      </w:r>
      <w:proofErr w:type="spellStart"/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машино</w:t>
      </w:r>
      <w:proofErr w:type="spellEnd"/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-мест для легковых автомобилей населения при проектировании жилой застройки следует определять исходя из нормы:           1 </w:t>
      </w:r>
      <w:proofErr w:type="spellStart"/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машино</w:t>
      </w:r>
      <w:proofErr w:type="spellEnd"/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-место на 93 м</w:t>
      </w:r>
      <w:r w:rsidRPr="00CE7085">
        <w:rPr>
          <w:rFonts w:ascii="Times New Roman" w:eastAsia="TimesNewRomanPSMT" w:hAnsi="Times New Roman" w:cs="Times New Roman"/>
          <w:sz w:val="28"/>
          <w:szCs w:val="28"/>
          <w:vertAlign w:val="superscript"/>
          <w:lang w:eastAsia="ru-RU"/>
        </w:rPr>
        <w:t>2</w:t>
      </w: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общей площади квартир (определено исходя из общей площадь жилых помещений, приходящихся в среднем на одного жителя Курской области – 31,0 м</w:t>
      </w:r>
      <w:r w:rsidRPr="00CE7085">
        <w:rPr>
          <w:rFonts w:ascii="Times New Roman" w:eastAsia="TimesNewRomanPSMT" w:hAnsi="Times New Roman" w:cs="Times New Roman"/>
          <w:sz w:val="28"/>
          <w:szCs w:val="28"/>
          <w:vertAlign w:val="superscript"/>
          <w:lang w:eastAsia="ru-RU"/>
        </w:rPr>
        <w:t xml:space="preserve">2 </w:t>
      </w: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(статистические данные за</w:t>
      </w:r>
      <w:r w:rsidRPr="00CE7085">
        <w:rPr>
          <w:rFonts w:ascii="Times New Roman" w:eastAsia="TimesNewRomanPSMT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2019 год) и уровня автомобилизации на 1 человека – 0,33 </w:t>
      </w:r>
      <w:proofErr w:type="spellStart"/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машино</w:t>
      </w:r>
      <w:proofErr w:type="spellEnd"/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-места).</w:t>
      </w:r>
    </w:p>
    <w:p w14:paraId="17DC03D6" w14:textId="77777777" w:rsidR="00CE7085" w:rsidRPr="00CE7085" w:rsidRDefault="00CE7085" w:rsidP="00CE7085">
      <w:pPr>
        <w:autoSpaceDE w:val="0"/>
        <w:spacing w:after="0" w:line="240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В границах территорий, предназначенных для комплексного развития жилой застройки, а также в случае утверждения документации по планировке территории, подготовленной без принятия решения о комплексном развитии территории, следует предусматривать стоянки для хранения легковых автомобилей населения в границах земельных участков многоквартирных жилых домов, а также в границах квартала, микрорайона или жилого района при пешеходной доступности в границах таких квартала, микрорайона или жилого района не более 800 м, в районах реконструкции – не более 1000 м. </w:t>
      </w:r>
    </w:p>
    <w:p w14:paraId="6E8BE8F4" w14:textId="77777777" w:rsidR="00CE7085" w:rsidRPr="00CE7085" w:rsidRDefault="00CE7085" w:rsidP="00CE7085">
      <w:pPr>
        <w:autoSpaceDE w:val="0"/>
        <w:spacing w:after="0" w:line="240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Количество </w:t>
      </w:r>
      <w:proofErr w:type="spellStart"/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машино</w:t>
      </w:r>
      <w:proofErr w:type="spellEnd"/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-мест для хранения легковых автомобилей населения, в том числе гостевых парковок, в границах земельного участка должно составлять не менее 40 % от расчетного количества. </w:t>
      </w:r>
    </w:p>
    <w:p w14:paraId="0874CC09" w14:textId="77777777" w:rsidR="00CE7085" w:rsidRPr="00CE7085" w:rsidRDefault="00CE7085" w:rsidP="00CE7085">
      <w:pPr>
        <w:autoSpaceDE w:val="0"/>
        <w:spacing w:after="0" w:line="240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Стоянки для хранения легковых автомобилей населения и других </w:t>
      </w:r>
      <w:proofErr w:type="spellStart"/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мототранспортных</w:t>
      </w:r>
      <w:proofErr w:type="spellEnd"/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средств, принадлежащих инвалидам, следует предусматривать в радиусе пешеходной доступности не более 50 м от входов в жилые дома. Число мест устанавливается по заданию на проектирование, но не менее одного </w:t>
      </w:r>
      <w:proofErr w:type="spellStart"/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машино</w:t>
      </w:r>
      <w:proofErr w:type="spellEnd"/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-места в границах земельного участка многоквартирного жилого дома.</w:t>
      </w:r>
    </w:p>
    <w:p w14:paraId="03C41E42" w14:textId="77777777" w:rsidR="00CE7085" w:rsidRPr="00CE7085" w:rsidRDefault="00CE7085" w:rsidP="00CE7085">
      <w:pPr>
        <w:autoSpaceDE w:val="0"/>
        <w:spacing w:after="0" w:line="240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В случаях размещения новой жилой застройки в границах территорий, не предназначенных для комплексного развития, а также в границах территорий, в отношении которых отсутствует утвержденная документация по планировке территории, места для хранения легковых автомобилей населения должны быть предусмотрены в границах земельного участка многоквартирного жилого дома и (или) смежного земельного участка из расчета не менее 1 </w:t>
      </w:r>
      <w:proofErr w:type="spellStart"/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машино</w:t>
      </w:r>
      <w:proofErr w:type="spellEnd"/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-место на 93 м</w:t>
      </w:r>
      <w:r w:rsidRPr="00CE7085">
        <w:rPr>
          <w:rFonts w:ascii="Times New Roman" w:eastAsia="TimesNewRomanPSMT" w:hAnsi="Times New Roman" w:cs="Times New Roman"/>
          <w:sz w:val="28"/>
          <w:szCs w:val="28"/>
          <w:vertAlign w:val="superscript"/>
          <w:lang w:eastAsia="ru-RU"/>
        </w:rPr>
        <w:t>2</w:t>
      </w: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общей площади квартир, в том числе подземные, встроенные или встроенно-пристроенные к жилым домам.</w:t>
      </w:r>
    </w:p>
    <w:p w14:paraId="15C98B2B" w14:textId="77777777" w:rsidR="00CE7085" w:rsidRPr="00CE7085" w:rsidRDefault="00CE7085" w:rsidP="00CE7085">
      <w:pPr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2.1.1</w:t>
      </w:r>
    </w:p>
    <w:p w14:paraId="6FECA525" w14:textId="77777777" w:rsidR="00CE7085" w:rsidRPr="00CE7085" w:rsidRDefault="00CE7085" w:rsidP="00CE7085">
      <w:pPr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48862F1" w14:textId="77777777" w:rsidR="00CE7085" w:rsidRPr="00CE7085" w:rsidRDefault="00CE7085" w:rsidP="00CE7085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Минимально допустимые размеры площадок </w:t>
      </w:r>
    </w:p>
    <w:p w14:paraId="5F48A3F8" w14:textId="77777777" w:rsidR="00CE7085" w:rsidRPr="00CE7085" w:rsidRDefault="00CE7085" w:rsidP="00CE7085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различного функционального назначения</w:t>
      </w:r>
    </w:p>
    <w:p w14:paraId="00C75AEE" w14:textId="77777777" w:rsidR="00CE7085" w:rsidRPr="00CE7085" w:rsidRDefault="00CE7085" w:rsidP="00CE7085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00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3335"/>
        <w:gridCol w:w="1985"/>
        <w:gridCol w:w="1701"/>
        <w:gridCol w:w="1984"/>
      </w:tblGrid>
      <w:tr w:rsidR="00CE7085" w:rsidRPr="00CE7085" w14:paraId="3B74547B" w14:textId="77777777" w:rsidTr="00CE7085">
        <w:trPr>
          <w:trHeight w:val="1085"/>
        </w:trPr>
        <w:tc>
          <w:tcPr>
            <w:tcW w:w="3335" w:type="dxa"/>
          </w:tcPr>
          <w:p w14:paraId="7AF81D45" w14:textId="77777777" w:rsidR="00CE7085" w:rsidRPr="00CE7085" w:rsidRDefault="00CE7085" w:rsidP="00CE7085">
            <w:pPr>
              <w:widowControl w:val="0"/>
              <w:autoSpaceDE w:val="0"/>
              <w:autoSpaceDN w:val="0"/>
              <w:spacing w:after="0" w:line="240" w:lineRule="auto"/>
              <w:ind w:right="8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Площадки, размещаемые на территории жилой застройки</w:t>
            </w:r>
          </w:p>
        </w:tc>
        <w:tc>
          <w:tcPr>
            <w:tcW w:w="1985" w:type="dxa"/>
          </w:tcPr>
          <w:p w14:paraId="1B87E4D8" w14:textId="77777777" w:rsidR="00CE7085" w:rsidRPr="00CE7085" w:rsidRDefault="00CE7085" w:rsidP="00CE70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Минимальный расчетный размер площадки, м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vertAlign w:val="superscript"/>
                <w:lang w:eastAsia="ru-RU"/>
              </w:rPr>
              <w:t>2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/чел.*</w:t>
            </w:r>
          </w:p>
        </w:tc>
        <w:tc>
          <w:tcPr>
            <w:tcW w:w="1701" w:type="dxa"/>
          </w:tcPr>
          <w:p w14:paraId="4762EC63" w14:textId="77777777" w:rsidR="00CE7085" w:rsidRPr="00CE7085" w:rsidRDefault="00CE7085" w:rsidP="00CE70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Минимально допустимый размер одной площадки, м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vertAlign w:val="superscript"/>
                <w:lang w:eastAsia="ru-RU"/>
              </w:rPr>
              <w:t>2</w:t>
            </w:r>
          </w:p>
        </w:tc>
        <w:tc>
          <w:tcPr>
            <w:tcW w:w="1984" w:type="dxa"/>
          </w:tcPr>
          <w:p w14:paraId="39137B77" w14:textId="77777777" w:rsidR="00CE7085" w:rsidRPr="00CE7085" w:rsidRDefault="00CE7085" w:rsidP="00CE70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Расстояние от границы площадки до окон жилого дома, м</w:t>
            </w:r>
          </w:p>
        </w:tc>
      </w:tr>
      <w:tr w:rsidR="00CE7085" w:rsidRPr="00CE7085" w14:paraId="1A8D398A" w14:textId="77777777" w:rsidTr="00CE7085">
        <w:trPr>
          <w:trHeight w:val="440"/>
        </w:trPr>
        <w:tc>
          <w:tcPr>
            <w:tcW w:w="3335" w:type="dxa"/>
          </w:tcPr>
          <w:p w14:paraId="78D9BAC3" w14:textId="77777777" w:rsidR="00CE7085" w:rsidRPr="00CE7085" w:rsidRDefault="00CE7085" w:rsidP="00CE7085">
            <w:pPr>
              <w:widowControl w:val="0"/>
              <w:autoSpaceDE w:val="0"/>
              <w:autoSpaceDN w:val="0"/>
              <w:spacing w:after="0" w:line="240" w:lineRule="auto"/>
              <w:ind w:right="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Для игр детей дошкольного и младшего школьного возраста</w:t>
            </w:r>
          </w:p>
        </w:tc>
        <w:tc>
          <w:tcPr>
            <w:tcW w:w="1985" w:type="dxa"/>
            <w:vAlign w:val="center"/>
          </w:tcPr>
          <w:p w14:paraId="53DEC100" w14:textId="77777777" w:rsidR="00CE7085" w:rsidRPr="00CE7085" w:rsidRDefault="00CE7085" w:rsidP="00CE70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0,7</w:t>
            </w:r>
          </w:p>
        </w:tc>
        <w:tc>
          <w:tcPr>
            <w:tcW w:w="1701" w:type="dxa"/>
            <w:vAlign w:val="center"/>
          </w:tcPr>
          <w:p w14:paraId="239F0813" w14:textId="77777777" w:rsidR="00CE7085" w:rsidRPr="00CE7085" w:rsidRDefault="00CE7085" w:rsidP="00CE70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1984" w:type="dxa"/>
            <w:vAlign w:val="center"/>
          </w:tcPr>
          <w:p w14:paraId="27058A09" w14:textId="77777777" w:rsidR="00CE7085" w:rsidRPr="00CE7085" w:rsidRDefault="00CE7085" w:rsidP="00CE70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12</w:t>
            </w:r>
          </w:p>
        </w:tc>
      </w:tr>
      <w:tr w:rsidR="00CE7085" w:rsidRPr="00CE7085" w14:paraId="1EBC226F" w14:textId="77777777" w:rsidTr="00CE7085">
        <w:tc>
          <w:tcPr>
            <w:tcW w:w="3335" w:type="dxa"/>
          </w:tcPr>
          <w:p w14:paraId="36E51470" w14:textId="77777777" w:rsidR="00CE7085" w:rsidRPr="00CE7085" w:rsidRDefault="00CE7085" w:rsidP="00CE7085">
            <w:pPr>
              <w:widowControl w:val="0"/>
              <w:autoSpaceDE w:val="0"/>
              <w:autoSpaceDN w:val="0"/>
              <w:spacing w:after="0" w:line="240" w:lineRule="auto"/>
              <w:ind w:right="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Для отдыха взрослого населения</w:t>
            </w:r>
          </w:p>
        </w:tc>
        <w:tc>
          <w:tcPr>
            <w:tcW w:w="1985" w:type="dxa"/>
            <w:vAlign w:val="center"/>
          </w:tcPr>
          <w:p w14:paraId="0D4DD419" w14:textId="77777777" w:rsidR="00CE7085" w:rsidRPr="00CE7085" w:rsidRDefault="00CE7085" w:rsidP="00CE70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0,1</w:t>
            </w:r>
          </w:p>
        </w:tc>
        <w:tc>
          <w:tcPr>
            <w:tcW w:w="1701" w:type="dxa"/>
            <w:vAlign w:val="center"/>
          </w:tcPr>
          <w:p w14:paraId="7DCE7A87" w14:textId="77777777" w:rsidR="00CE7085" w:rsidRPr="00CE7085" w:rsidRDefault="00CE7085" w:rsidP="00CE70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1984" w:type="dxa"/>
            <w:vAlign w:val="center"/>
          </w:tcPr>
          <w:p w14:paraId="753F76C4" w14:textId="77777777" w:rsidR="00CE7085" w:rsidRPr="00CE7085" w:rsidRDefault="00CE7085" w:rsidP="00CE70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CE7085" w:rsidRPr="00CE7085" w14:paraId="6A3BEF55" w14:textId="77777777" w:rsidTr="00CE7085">
        <w:tc>
          <w:tcPr>
            <w:tcW w:w="3335" w:type="dxa"/>
          </w:tcPr>
          <w:p w14:paraId="3281BF16" w14:textId="77777777" w:rsidR="00CE7085" w:rsidRPr="00CE7085" w:rsidRDefault="00CE7085" w:rsidP="00CE7085">
            <w:pPr>
              <w:widowControl w:val="0"/>
              <w:autoSpaceDE w:val="0"/>
              <w:autoSpaceDN w:val="0"/>
              <w:spacing w:after="0" w:line="240" w:lineRule="auto"/>
              <w:ind w:right="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Для занятий физкультурой</w:t>
            </w:r>
          </w:p>
        </w:tc>
        <w:tc>
          <w:tcPr>
            <w:tcW w:w="1985" w:type="dxa"/>
            <w:vAlign w:val="center"/>
          </w:tcPr>
          <w:p w14:paraId="368C82C3" w14:textId="77777777" w:rsidR="00CE7085" w:rsidRPr="00CE7085" w:rsidRDefault="00CE7085" w:rsidP="00CE70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2**</w:t>
            </w:r>
          </w:p>
        </w:tc>
        <w:tc>
          <w:tcPr>
            <w:tcW w:w="1701" w:type="dxa"/>
            <w:vAlign w:val="center"/>
          </w:tcPr>
          <w:p w14:paraId="47814F87" w14:textId="77777777" w:rsidR="00CE7085" w:rsidRPr="00CE7085" w:rsidRDefault="00CE7085" w:rsidP="00CE70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984" w:type="dxa"/>
            <w:vAlign w:val="center"/>
          </w:tcPr>
          <w:p w14:paraId="46D4BBF8" w14:textId="77777777" w:rsidR="00CE7085" w:rsidRPr="00CE7085" w:rsidRDefault="00CE7085" w:rsidP="00CE70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 – 40</w:t>
            </w:r>
          </w:p>
        </w:tc>
      </w:tr>
      <w:tr w:rsidR="00CE7085" w:rsidRPr="00CE7085" w14:paraId="7788D4C1" w14:textId="77777777" w:rsidTr="00CE7085">
        <w:tc>
          <w:tcPr>
            <w:tcW w:w="3335" w:type="dxa"/>
          </w:tcPr>
          <w:p w14:paraId="185992B5" w14:textId="77777777" w:rsidR="00CE7085" w:rsidRPr="00CE7085" w:rsidRDefault="00CE7085" w:rsidP="00CE7085">
            <w:pPr>
              <w:widowControl w:val="0"/>
              <w:autoSpaceDE w:val="0"/>
              <w:autoSpaceDN w:val="0"/>
              <w:spacing w:after="0" w:line="240" w:lineRule="auto"/>
              <w:ind w:right="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Для хозяйственных целей</w:t>
            </w:r>
          </w:p>
        </w:tc>
        <w:tc>
          <w:tcPr>
            <w:tcW w:w="1985" w:type="dxa"/>
            <w:vAlign w:val="center"/>
          </w:tcPr>
          <w:p w14:paraId="3F5DE2C6" w14:textId="77777777" w:rsidR="00CE7085" w:rsidRPr="00CE7085" w:rsidRDefault="00CE7085" w:rsidP="00CE70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0,3</w:t>
            </w:r>
          </w:p>
        </w:tc>
        <w:tc>
          <w:tcPr>
            <w:tcW w:w="1701" w:type="dxa"/>
            <w:vAlign w:val="center"/>
          </w:tcPr>
          <w:p w14:paraId="0FD1A88A" w14:textId="77777777" w:rsidR="00CE7085" w:rsidRPr="00CE7085" w:rsidRDefault="00CE7085" w:rsidP="00CE70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984" w:type="dxa"/>
            <w:vAlign w:val="center"/>
          </w:tcPr>
          <w:p w14:paraId="793B6B1B" w14:textId="77777777" w:rsidR="00CE7085" w:rsidRPr="00CE7085" w:rsidRDefault="00CE7085" w:rsidP="00CE70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</w:t>
            </w:r>
          </w:p>
        </w:tc>
      </w:tr>
      <w:tr w:rsidR="00CE7085" w:rsidRPr="00CE7085" w14:paraId="24A81A83" w14:textId="77777777" w:rsidTr="00CE7085">
        <w:tc>
          <w:tcPr>
            <w:tcW w:w="3335" w:type="dxa"/>
          </w:tcPr>
          <w:p w14:paraId="5756EA52" w14:textId="77777777" w:rsidR="00CE7085" w:rsidRPr="00CE7085" w:rsidRDefault="00CE7085" w:rsidP="00CE7085">
            <w:pPr>
              <w:widowControl w:val="0"/>
              <w:autoSpaceDE w:val="0"/>
              <w:autoSpaceDN w:val="0"/>
              <w:spacing w:after="0" w:line="240" w:lineRule="auto"/>
              <w:ind w:right="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Для выгула собак</w:t>
            </w:r>
            <w:r w:rsidRPr="00CE708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(для комплексной застройки территории)</w:t>
            </w:r>
          </w:p>
        </w:tc>
        <w:tc>
          <w:tcPr>
            <w:tcW w:w="1985" w:type="dxa"/>
            <w:vAlign w:val="center"/>
          </w:tcPr>
          <w:p w14:paraId="3C682F85" w14:textId="77777777" w:rsidR="00CE7085" w:rsidRPr="00CE7085" w:rsidRDefault="00CE7085" w:rsidP="00CE70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0,2</w:t>
            </w:r>
          </w:p>
        </w:tc>
        <w:tc>
          <w:tcPr>
            <w:tcW w:w="1701" w:type="dxa"/>
            <w:vAlign w:val="center"/>
          </w:tcPr>
          <w:p w14:paraId="03F3D218" w14:textId="77777777" w:rsidR="00CE7085" w:rsidRPr="00CE7085" w:rsidRDefault="00CE7085" w:rsidP="00CE70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1984" w:type="dxa"/>
            <w:vAlign w:val="center"/>
          </w:tcPr>
          <w:p w14:paraId="3BCF8EDA" w14:textId="77777777" w:rsidR="00CE7085" w:rsidRPr="00CE7085" w:rsidRDefault="00CE7085" w:rsidP="00CE70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40</w:t>
            </w:r>
          </w:p>
        </w:tc>
      </w:tr>
    </w:tbl>
    <w:p w14:paraId="600DDAD8" w14:textId="77777777" w:rsidR="00CE7085" w:rsidRPr="00CE7085" w:rsidRDefault="00CE7085" w:rsidP="00CE7085">
      <w:pPr>
        <w:autoSpaceDE w:val="0"/>
        <w:spacing w:after="0" w:line="240" w:lineRule="auto"/>
        <w:ind w:right="-1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</w:p>
    <w:p w14:paraId="0E9186B5" w14:textId="77777777" w:rsidR="00CE7085" w:rsidRPr="00CE7085" w:rsidRDefault="00CE7085" w:rsidP="00CE7085">
      <w:pPr>
        <w:autoSpaceDE w:val="0"/>
        <w:spacing w:after="0" w:line="240" w:lineRule="auto"/>
        <w:ind w:right="-1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E7085">
        <w:rPr>
          <w:rFonts w:ascii="Times New Roman" w:eastAsia="TimesNewRomanPSMT" w:hAnsi="Times New Roman" w:cs="Times New Roman"/>
          <w:sz w:val="24"/>
          <w:szCs w:val="24"/>
          <w:lang w:eastAsia="ru-RU"/>
        </w:rPr>
        <w:t>*Расчет численности жителей осуществляется исходя из нормы обеспеченности жильем населения – 31 м</w:t>
      </w:r>
      <w:r w:rsidRPr="00CE7085">
        <w:rPr>
          <w:rFonts w:ascii="Times New Roman" w:eastAsia="TimesNewRomanPSMT" w:hAnsi="Times New Roman" w:cs="Times New Roman"/>
          <w:sz w:val="24"/>
          <w:szCs w:val="24"/>
          <w:vertAlign w:val="superscript"/>
          <w:lang w:eastAsia="ru-RU"/>
        </w:rPr>
        <w:t>2</w:t>
      </w:r>
      <w:r w:rsidRPr="00CE7085">
        <w:rPr>
          <w:rFonts w:ascii="Times New Roman" w:eastAsia="TimesNewRomanPSMT" w:hAnsi="Times New Roman" w:cs="Times New Roman"/>
          <w:sz w:val="24"/>
          <w:szCs w:val="24"/>
          <w:lang w:eastAsia="ru-RU"/>
        </w:rPr>
        <w:t>/ чел.</w:t>
      </w:r>
    </w:p>
    <w:p w14:paraId="7FE9995A" w14:textId="77777777" w:rsidR="00CE7085" w:rsidRPr="00CE7085" w:rsidRDefault="00CE7085" w:rsidP="00CE7085">
      <w:pPr>
        <w:autoSpaceDE w:val="0"/>
        <w:spacing w:after="0" w:line="240" w:lineRule="auto"/>
        <w:ind w:right="-1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CE7085">
        <w:rPr>
          <w:rFonts w:ascii="Times New Roman" w:eastAsia="TimesNewRomanPSMT" w:hAnsi="Times New Roman" w:cs="Times New Roman"/>
          <w:sz w:val="24"/>
          <w:szCs w:val="24"/>
          <w:lang w:eastAsia="ru-RU"/>
        </w:rPr>
        <w:t>**Допускается уменьшать размер площадок для занятия физкультурой, но не более чем на 50 %, при наличии в границах элемента планировочной структуры объектов спорта.</w:t>
      </w:r>
    </w:p>
    <w:p w14:paraId="3FAD1C76" w14:textId="77777777" w:rsidR="00CE7085" w:rsidRPr="00CE7085" w:rsidRDefault="00CE7085" w:rsidP="00CE7085">
      <w:pPr>
        <w:autoSpaceDE w:val="0"/>
        <w:spacing w:after="0" w:line="276" w:lineRule="auto"/>
        <w:ind w:right="-568"/>
        <w:jc w:val="center"/>
        <w:rPr>
          <w:rFonts w:ascii="Times New Roman" w:eastAsia="TimesNewRomanPSMT" w:hAnsi="Times New Roman" w:cs="Times New Roman"/>
          <w:b/>
          <w:sz w:val="28"/>
          <w:szCs w:val="28"/>
          <w:lang w:eastAsia="ru-RU"/>
        </w:rPr>
      </w:pPr>
    </w:p>
    <w:p w14:paraId="6F29C3FD" w14:textId="77777777" w:rsidR="00CE7085" w:rsidRPr="00CE7085" w:rsidRDefault="00CE7085" w:rsidP="00CE7085">
      <w:pPr>
        <w:autoSpaceDE w:val="0"/>
        <w:spacing w:after="0" w:line="240" w:lineRule="auto"/>
        <w:ind w:right="-1"/>
        <w:jc w:val="center"/>
        <w:rPr>
          <w:rFonts w:ascii="Times New Roman" w:eastAsia="TimesNewRomanPSMT" w:hAnsi="Times New Roman" w:cs="Times New Roman"/>
          <w:b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b/>
          <w:sz w:val="28"/>
          <w:szCs w:val="28"/>
          <w:lang w:eastAsia="ru-RU"/>
        </w:rPr>
        <w:t>2.2 Размещение коллективных подземных хранилищ сельскохозяйственных продуктов в жилых зонах поселений</w:t>
      </w:r>
    </w:p>
    <w:p w14:paraId="3050BB0B" w14:textId="77777777" w:rsidR="00CE7085" w:rsidRPr="00CE7085" w:rsidRDefault="00CE7085" w:rsidP="00CE7085">
      <w:pPr>
        <w:autoSpaceDE w:val="0"/>
        <w:spacing w:after="0" w:line="240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14:paraId="242471D6" w14:textId="77777777" w:rsidR="00CE7085" w:rsidRPr="00CE7085" w:rsidRDefault="00CE7085" w:rsidP="00CE7085">
      <w:pPr>
        <w:autoSpaceDE w:val="0"/>
        <w:spacing w:after="0" w:line="240" w:lineRule="auto"/>
        <w:ind w:right="-1"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В жилых зонах поселений необходимо предусматривать комплексное использование подземного пространства для размещения в нем сооружений производственных и коммунально-складских объектов различного назначения, в частности хранилищ сельскохозяйственных продуктов. Размещение объектов в подземном пространстве допускается во всех территориальных зонах при выполнении санитарно-гигиенических, экологических и противопожарных требований, предъявляемых к данным объектам.</w:t>
      </w:r>
    </w:p>
    <w:p w14:paraId="252FD43E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EE1C86" w14:textId="77777777" w:rsidR="00CE7085" w:rsidRPr="00CE7085" w:rsidRDefault="00CE7085" w:rsidP="00CE7085">
      <w:pPr>
        <w:spacing w:after="0" w:line="240" w:lineRule="auto"/>
        <w:ind w:right="-1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2.3 Минимально допустимая площадь озелененных территорий общего пользования в границах муниципальных образований</w:t>
      </w:r>
    </w:p>
    <w:p w14:paraId="67C91DE3" w14:textId="77777777" w:rsidR="00CE7085" w:rsidRPr="00CE7085" w:rsidRDefault="00CE7085" w:rsidP="00CE7085">
      <w:pPr>
        <w:spacing w:after="0" w:line="276" w:lineRule="auto"/>
        <w:ind w:right="-1" w:firstLine="851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tbl>
      <w:tblPr>
        <w:tblW w:w="908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590"/>
        <w:gridCol w:w="3090"/>
        <w:gridCol w:w="3402"/>
      </w:tblGrid>
      <w:tr w:rsidR="00CE7085" w:rsidRPr="00CE7085" w14:paraId="7A9453E2" w14:textId="77777777" w:rsidTr="00CE7085">
        <w:trPr>
          <w:trHeight w:val="463"/>
        </w:trPr>
        <w:tc>
          <w:tcPr>
            <w:tcW w:w="2590" w:type="dxa"/>
            <w:vMerge w:val="restart"/>
            <w:tcBorders>
              <w:top w:val="single" w:sz="4" w:space="0" w:color="auto"/>
            </w:tcBorders>
            <w:shd w:val="clear" w:color="FFFFFF" w:fill="FFFFFF"/>
          </w:tcPr>
          <w:p w14:paraId="298C8C2C" w14:textId="77777777" w:rsidR="00CE7085" w:rsidRPr="00CE7085" w:rsidRDefault="00CE7085" w:rsidP="00CE7085">
            <w:pPr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  <w:lang w:eastAsia="ru-RU"/>
              </w:rPr>
              <w:t xml:space="preserve">Озелененные территории </w:t>
            </w:r>
            <w:r w:rsidRPr="00CE7085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  <w:lang w:eastAsia="ru-RU"/>
              </w:rPr>
              <w:lastRenderedPageBreak/>
              <w:t>общего пользования</w:t>
            </w:r>
          </w:p>
          <w:p w14:paraId="0FEA2D62" w14:textId="77777777" w:rsidR="00CE7085" w:rsidRPr="00CE7085" w:rsidRDefault="00CE7085" w:rsidP="00CE7085">
            <w:pPr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6492" w:type="dxa"/>
            <w:gridSpan w:val="2"/>
            <w:tcBorders>
              <w:top w:val="single" w:sz="4" w:space="0" w:color="auto"/>
            </w:tcBorders>
            <w:shd w:val="clear" w:color="FFFFFF" w:fill="FFFFFF"/>
          </w:tcPr>
          <w:p w14:paraId="25DBC153" w14:textId="77777777" w:rsidR="00CE7085" w:rsidRPr="00CE7085" w:rsidRDefault="00CE7085" w:rsidP="00CE7085">
            <w:pPr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  <w:lang w:eastAsia="ru-RU"/>
              </w:rPr>
              <w:lastRenderedPageBreak/>
              <w:t>Расчетные показатели по уровню урбанизации</w:t>
            </w:r>
          </w:p>
        </w:tc>
      </w:tr>
      <w:tr w:rsidR="00CE7085" w:rsidRPr="00CE7085" w14:paraId="6BBC78DC" w14:textId="77777777" w:rsidTr="00CE7085">
        <w:trPr>
          <w:trHeight w:val="290"/>
        </w:trPr>
        <w:tc>
          <w:tcPr>
            <w:tcW w:w="2590" w:type="dxa"/>
            <w:vMerge/>
            <w:shd w:val="clear" w:color="FFFFFF" w:fill="FFFFFF"/>
          </w:tcPr>
          <w:p w14:paraId="2762F0ED" w14:textId="77777777" w:rsidR="00CE7085" w:rsidRPr="00CE7085" w:rsidRDefault="00CE7085" w:rsidP="00CE7085">
            <w:pPr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shd w:val="clear" w:color="FFFFFF" w:fill="FFFFFF"/>
          </w:tcPr>
          <w:p w14:paraId="19C17643" w14:textId="77777777" w:rsidR="00CE7085" w:rsidRPr="00CE7085" w:rsidRDefault="00CE7085" w:rsidP="00CE7085">
            <w:pPr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402" w:type="dxa"/>
            <w:shd w:val="clear" w:color="FFFFFF" w:fill="FFFFFF"/>
          </w:tcPr>
          <w:p w14:paraId="2DE2AABA" w14:textId="77777777" w:rsidR="00CE7085" w:rsidRPr="00CE7085" w:rsidRDefault="00CE7085" w:rsidP="00CE7085">
            <w:pPr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  <w:lang w:eastAsia="ru-RU"/>
              </w:rPr>
              <w:t>В*</w:t>
            </w:r>
          </w:p>
        </w:tc>
      </w:tr>
      <w:tr w:rsidR="00CE7085" w:rsidRPr="00CE7085" w14:paraId="031FB3E1" w14:textId="77777777" w:rsidTr="00CE7085">
        <w:trPr>
          <w:trHeight w:val="550"/>
        </w:trPr>
        <w:tc>
          <w:tcPr>
            <w:tcW w:w="2590" w:type="dxa"/>
          </w:tcPr>
          <w:p w14:paraId="38758137" w14:textId="77777777" w:rsidR="00CE7085" w:rsidRPr="00CE7085" w:rsidRDefault="00CE7085" w:rsidP="00CE7085">
            <w:pPr>
              <w:widowControl w:val="0"/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Общегородские</w:t>
            </w:r>
          </w:p>
        </w:tc>
        <w:tc>
          <w:tcPr>
            <w:tcW w:w="3090" w:type="dxa"/>
          </w:tcPr>
          <w:p w14:paraId="0EEAE709" w14:textId="77777777" w:rsidR="00CE7085" w:rsidRPr="00CE7085" w:rsidRDefault="00CE7085" w:rsidP="00CE7085">
            <w:pPr>
              <w:widowControl w:val="0"/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 w:rsidRPr="00CE708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м</w:t>
            </w:r>
            <w:r w:rsidRPr="00CE708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vertAlign w:val="superscript"/>
              </w:rPr>
              <w:t>2</w:t>
            </w:r>
            <w:r w:rsidRPr="00CE708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на 1 чел.</w:t>
            </w:r>
          </w:p>
        </w:tc>
        <w:tc>
          <w:tcPr>
            <w:tcW w:w="3402" w:type="dxa"/>
          </w:tcPr>
          <w:p w14:paraId="64AE05C1" w14:textId="77777777" w:rsidR="00CE7085" w:rsidRPr="00CE7085" w:rsidRDefault="00CE7085" w:rsidP="00CE7085">
            <w:pPr>
              <w:widowControl w:val="0"/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12</w:t>
            </w:r>
          </w:p>
        </w:tc>
      </w:tr>
      <w:tr w:rsidR="00CE7085" w:rsidRPr="00CE7085" w14:paraId="1D51ECA2" w14:textId="77777777" w:rsidTr="00CE7085">
        <w:trPr>
          <w:trHeight w:val="550"/>
        </w:trPr>
        <w:tc>
          <w:tcPr>
            <w:tcW w:w="2590" w:type="dxa"/>
          </w:tcPr>
          <w:p w14:paraId="72446E64" w14:textId="77777777" w:rsidR="00CE7085" w:rsidRPr="00CE7085" w:rsidRDefault="00CE7085" w:rsidP="00CE7085">
            <w:pPr>
              <w:widowControl w:val="0"/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</w:rPr>
              <w:t>Жилых районов</w:t>
            </w:r>
          </w:p>
        </w:tc>
        <w:tc>
          <w:tcPr>
            <w:tcW w:w="3090" w:type="dxa"/>
          </w:tcPr>
          <w:p w14:paraId="464BE040" w14:textId="77777777" w:rsidR="00CE7085" w:rsidRPr="00CE7085" w:rsidRDefault="00CE7085" w:rsidP="00CE7085">
            <w:pPr>
              <w:widowControl w:val="0"/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 w:rsidRPr="00CE708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>м</w:t>
            </w:r>
            <w:r w:rsidRPr="00CE708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vertAlign w:val="superscript"/>
              </w:rPr>
              <w:t>2</w:t>
            </w:r>
            <w:r w:rsidRPr="00CE708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на 1 чел.</w:t>
            </w:r>
          </w:p>
        </w:tc>
        <w:tc>
          <w:tcPr>
            <w:tcW w:w="3402" w:type="dxa"/>
          </w:tcPr>
          <w:p w14:paraId="67E6D3A2" w14:textId="77777777" w:rsidR="00CE7085" w:rsidRPr="00CE7085" w:rsidRDefault="00CE7085" w:rsidP="00CE7085">
            <w:pPr>
              <w:widowControl w:val="0"/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-</w:t>
            </w:r>
          </w:p>
        </w:tc>
      </w:tr>
    </w:tbl>
    <w:p w14:paraId="6AEFC336" w14:textId="77777777" w:rsidR="00CE7085" w:rsidRPr="00CE7085" w:rsidRDefault="00CE7085" w:rsidP="00CE7085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pacing w:val="-6"/>
          <w:sz w:val="20"/>
          <w:lang w:eastAsia="ru-RU"/>
        </w:rPr>
      </w:pPr>
      <w:r w:rsidRPr="00CE7085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ru-RU"/>
        </w:rPr>
        <w:t>*Величина, по группам урбанизации (В) выбрана согласно приложению № 3 региональных нормативов градостроительного проектирования Курской области, утвержденных постановлением Администрации Курской области от 28.04.2021 № 442-па</w:t>
      </w:r>
      <w:r w:rsidRPr="00CE7085">
        <w:rPr>
          <w:rFonts w:ascii="Times New Roman" w:eastAsia="Times New Roman" w:hAnsi="Times New Roman" w:cs="Times New Roman"/>
          <w:b/>
          <w:color w:val="FF0000"/>
          <w:spacing w:val="-6"/>
          <w:sz w:val="20"/>
          <w:lang w:eastAsia="ru-RU"/>
        </w:rPr>
        <w:t xml:space="preserve"> </w:t>
      </w:r>
    </w:p>
    <w:p w14:paraId="0B20EFF2" w14:textId="77777777" w:rsidR="00CE7085" w:rsidRPr="00CE7085" w:rsidRDefault="00CE7085" w:rsidP="00CE7085">
      <w:pPr>
        <w:spacing w:after="0" w:line="240" w:lineRule="auto"/>
        <w:ind w:right="-1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14:paraId="09A1DE2D" w14:textId="77777777" w:rsidR="00CE7085" w:rsidRPr="00CE7085" w:rsidRDefault="00CE7085" w:rsidP="00CE708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Примечание.</w:t>
      </w: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муниципальных образованиях, отнесенных к уровню урбанизации В, расположенных в окружении лесов, прибрежных зонах крупных рек и водоемов, площадь озелененных территорий общего пользования допускается уменьшать, но не более чем на 20%.</w:t>
      </w:r>
    </w:p>
    <w:p w14:paraId="21D50DDC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817C87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930515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36DFC1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32C2E2" w14:textId="77777777" w:rsidR="00CE7085" w:rsidRPr="00CE7085" w:rsidRDefault="00CE7085" w:rsidP="00CE7085">
      <w:pPr>
        <w:keepNext/>
        <w:keepLines/>
        <w:spacing w:before="120" w:after="12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II МАТЕРИАЛЫ ПО ОБОСНОВАНИЮ РАСЧеТНЫХ ПОКАЗАТЕЛЕЙ ГРАДОСТРОИТЕЛЬНОГО ПРОЕКТИРОВАНИЯ, СОДЕРЖАЩИХСЯ В ОСНОВНОЙ ЧАСТИ МЕСТНЫХ НОРМАТИВОВ ГРАДОСТРОИТЕЛЬНОГО ПРОЕКТИРОВАНИЯ МУНИЦИПАЛЬНОГО ОБРАЗОВАНИЯ «ПОСЕЛОК ПРИСТЕНЬ» ПРИСТЕНСКОГО района КУРСКОЙ ОБЛАСТИ</w:t>
      </w:r>
    </w:p>
    <w:p w14:paraId="546B34C9" w14:textId="77777777" w:rsidR="00CE7085" w:rsidRPr="00CE7085" w:rsidRDefault="00CE7085" w:rsidP="00CE7085">
      <w:pPr>
        <w:widowControl w:val="0"/>
        <w:autoSpaceDE w:val="0"/>
        <w:autoSpaceDN w:val="0"/>
        <w:adjustRightInd w:val="0"/>
        <w:spacing w:before="120"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D4F74F" w14:textId="77777777" w:rsidR="00CE7085" w:rsidRPr="00CE7085" w:rsidRDefault="00CE7085" w:rsidP="00CE7085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 Материалы по обоснованию расчетных показателей </w:t>
      </w:r>
    </w:p>
    <w:p w14:paraId="182067F2" w14:textId="77777777" w:rsidR="00CE7085" w:rsidRPr="00CE7085" w:rsidRDefault="00CE7085" w:rsidP="00CE7085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минимально допустимого уровня обеспеченности объектами местного значения и показателей максимально допустимого уровня территориальной доступности таких объектов </w:t>
      </w:r>
    </w:p>
    <w:p w14:paraId="2E406504" w14:textId="77777777" w:rsidR="00CE7085" w:rsidRPr="00CE7085" w:rsidRDefault="00CE7085" w:rsidP="00CE7085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населения муниципального </w:t>
      </w:r>
      <w:r w:rsidRPr="00CE70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«поселок Пристень»</w:t>
      </w:r>
    </w:p>
    <w:p w14:paraId="77700378" w14:textId="77777777" w:rsidR="00CE7085" w:rsidRPr="00CE7085" w:rsidRDefault="00CE7085" w:rsidP="00CE7085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Пристенского</w:t>
      </w:r>
      <w:r w:rsidRPr="00CE70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Курской области</w:t>
      </w:r>
    </w:p>
    <w:p w14:paraId="1F421B91" w14:textId="77777777" w:rsidR="00CE7085" w:rsidRPr="00CE7085" w:rsidRDefault="00CE7085" w:rsidP="00CE7085">
      <w:pPr>
        <w:widowControl w:val="0"/>
        <w:autoSpaceDE w:val="0"/>
        <w:autoSpaceDN w:val="0"/>
        <w:adjustRightInd w:val="0"/>
        <w:spacing w:before="120"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6283EA6" w14:textId="77777777" w:rsidR="00CE7085" w:rsidRPr="00CE7085" w:rsidRDefault="00CE7085" w:rsidP="00CE7085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Расчетные показатели минимально допустимого уровня обеспеченности объектами местного значения и показатели максимально допустимого уровня территориальной доступности таких объектов для населения муниципального образования </w:t>
      </w:r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«поселок Пристень» Пристенского</w:t>
      </w: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Курской области установлены в соответствии с действующими федеральными и региональными нормативно-правовыми актами в области регулирования вопросов градостроительной деятельности, на основании параметров и условий социально-экономического развития, социальных, </w:t>
      </w: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демографических, природно-экологических, историко-культурных и иных условий развития территории, условий осуществления градостроительной деятельности на территории муниципального образования Курской области в части формирования объектов местного значения.</w:t>
      </w:r>
    </w:p>
    <w:p w14:paraId="10F85042" w14:textId="77777777" w:rsidR="00CE7085" w:rsidRPr="00CE7085" w:rsidRDefault="00CE7085" w:rsidP="00CE7085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3482"/>
        <w:gridCol w:w="5449"/>
      </w:tblGrid>
      <w:tr w:rsidR="00CE7085" w:rsidRPr="00CE7085" w14:paraId="7D04703C" w14:textId="77777777" w:rsidTr="00CE7085">
        <w:trPr>
          <w:trHeight w:val="1088"/>
          <w:tblHeader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2BA14F" w14:textId="77777777" w:rsidR="00CE7085" w:rsidRPr="00CE7085" w:rsidRDefault="00CE7085" w:rsidP="00CE708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Наименование, вид объекта</w:t>
            </w:r>
          </w:p>
          <w:p w14:paraId="21D8296B" w14:textId="77777777" w:rsidR="00CE7085" w:rsidRPr="00CE7085" w:rsidRDefault="00CE7085" w:rsidP="00CE708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</w:tc>
        <w:tc>
          <w:tcPr>
            <w:tcW w:w="5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B9BFEA" w14:textId="77777777" w:rsidR="00CE7085" w:rsidRPr="00CE7085" w:rsidRDefault="00CE7085" w:rsidP="00CE708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Городское поселение</w:t>
            </w:r>
          </w:p>
        </w:tc>
      </w:tr>
      <w:tr w:rsidR="00CE7085" w:rsidRPr="00CE7085" w14:paraId="4052C98F" w14:textId="77777777" w:rsidTr="00CE7085">
        <w:trPr>
          <w:trHeight w:val="166"/>
          <w:tblHeader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E52B44B" w14:textId="77777777" w:rsidR="00CE7085" w:rsidRPr="00CE7085" w:rsidRDefault="00CE7085" w:rsidP="00CE708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</w:t>
            </w:r>
          </w:p>
        </w:tc>
        <w:tc>
          <w:tcPr>
            <w:tcW w:w="544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5DB7CE2" w14:textId="77777777" w:rsidR="00CE7085" w:rsidRPr="00CE7085" w:rsidRDefault="00CE7085" w:rsidP="00CE708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5</w:t>
            </w:r>
          </w:p>
        </w:tc>
      </w:tr>
      <w:tr w:rsidR="00CE7085" w:rsidRPr="00CE7085" w14:paraId="46A3F11A" w14:textId="77777777" w:rsidTr="00CE7085">
        <w:trPr>
          <w:trHeight w:val="554"/>
        </w:trPr>
        <w:tc>
          <w:tcPr>
            <w:tcW w:w="0" w:type="auto"/>
            <w:tcBorders>
              <w:bottom w:val="single" w:sz="2" w:space="0" w:color="auto"/>
            </w:tcBorders>
          </w:tcPr>
          <w:p w14:paraId="430B5C86" w14:textId="77777777" w:rsidR="00CE7085" w:rsidRPr="00CE7085" w:rsidRDefault="00CE7085" w:rsidP="00CE7085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Объекты электроснабжения</w:t>
            </w:r>
          </w:p>
          <w:p w14:paraId="25E957E6" w14:textId="77777777" w:rsidR="00CE7085" w:rsidRPr="00CE7085" w:rsidRDefault="00CE7085" w:rsidP="00CE7085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Комплекс сооружений электроснабжения</w:t>
            </w:r>
          </w:p>
        </w:tc>
        <w:tc>
          <w:tcPr>
            <w:tcW w:w="5449" w:type="dxa"/>
            <w:tcBorders>
              <w:bottom w:val="single" w:sz="2" w:space="0" w:color="auto"/>
            </w:tcBorders>
          </w:tcPr>
          <w:p w14:paraId="03DDD685" w14:textId="77777777" w:rsidR="00CE7085" w:rsidRPr="00CE7085" w:rsidRDefault="00CE7085" w:rsidP="00CE70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</w:rPr>
            </w:pPr>
            <w:r w:rsidRPr="00CE7085">
              <w:rPr>
                <w:rFonts w:ascii="TimesNewRomanPSMT" w:hAnsi="TimesNewRomanPSMT" w:cs="TimesNewRomanPSMT"/>
              </w:rPr>
              <w:t xml:space="preserve">Объем электропотребления принят в соответствии с СП 42.13330.2016 «СНиП 2.07.01-89*» Планировка и застройка городских и сельских поселений. Приложение Л. </w:t>
            </w:r>
          </w:p>
          <w:p w14:paraId="707B5620" w14:textId="77777777" w:rsidR="00CE7085" w:rsidRPr="00CE7085" w:rsidRDefault="00CE7085" w:rsidP="00CE70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</w:pPr>
            <w:r w:rsidRPr="00CE7085">
              <w:rPr>
                <w:rFonts w:ascii="TimesNewRomanPSMT" w:hAnsi="TimesNewRomanPSMT" w:cs="TimesNewRomanPSMT"/>
              </w:rPr>
              <w:t>Обоснование ранжирования муниципальных образований по уровню урбанизации приведено в разделе II РНГП.</w:t>
            </w:r>
          </w:p>
        </w:tc>
      </w:tr>
      <w:tr w:rsidR="00CE7085" w:rsidRPr="00CE7085" w14:paraId="6F575683" w14:textId="77777777" w:rsidTr="00CE7085">
        <w:trPr>
          <w:trHeight w:val="496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</w:tcPr>
          <w:p w14:paraId="1A654671" w14:textId="77777777" w:rsidR="00CE7085" w:rsidRPr="00CE7085" w:rsidRDefault="00CE7085" w:rsidP="00CE7085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Объекты теплоснабжения</w:t>
            </w:r>
          </w:p>
          <w:p w14:paraId="3A4C2848" w14:textId="77777777" w:rsidR="00CE7085" w:rsidRPr="00CE7085" w:rsidRDefault="00CE7085" w:rsidP="00CE7085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Комплекс сооружений теплоснабжения</w:t>
            </w:r>
          </w:p>
        </w:tc>
        <w:tc>
          <w:tcPr>
            <w:tcW w:w="5449" w:type="dxa"/>
            <w:tcBorders>
              <w:top w:val="single" w:sz="2" w:space="0" w:color="auto"/>
              <w:bottom w:val="single" w:sz="2" w:space="0" w:color="auto"/>
            </w:tcBorders>
          </w:tcPr>
          <w:p w14:paraId="16B213B9" w14:textId="77777777" w:rsidR="00CE7085" w:rsidRPr="00CE7085" w:rsidRDefault="00CE7085" w:rsidP="00CE70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</w:rPr>
            </w:pPr>
            <w:r w:rsidRPr="00CE7085">
              <w:rPr>
                <w:rFonts w:ascii="TimesNewRomanPSMT" w:hAnsi="TimesNewRomanPSMT" w:cs="TimesNewRomanPSMT"/>
              </w:rPr>
              <w:t xml:space="preserve">Объем теплопотребления принят в соответствии с СП 42-101-2003 Общие положения по проектированию и Строительству газораспределительных систем из металлических и полиэтиленовых труб (принят и введен в действие решением Межведомственного координационного совета по вопросам технического совершенствования газораспределительных систем и других инженерных коммуникаций, протокол от 8 июля 2003 г. № 32). Приложение А. </w:t>
            </w:r>
          </w:p>
          <w:p w14:paraId="48AB5136" w14:textId="77777777" w:rsidR="00CE7085" w:rsidRPr="00CE7085" w:rsidRDefault="00CE7085" w:rsidP="00CE70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</w:pPr>
            <w:r w:rsidRPr="00CE7085">
              <w:rPr>
                <w:rFonts w:ascii="TimesNewRomanPSMT" w:hAnsi="TimesNewRomanPSMT" w:cs="TimesNewRomanPSMT"/>
              </w:rPr>
              <w:t>Обоснование ранжирования муниципальных образований по уровню урбанизации приведено в разделе II РНГП. Удельные показатели максимальной тепловой нагрузки на отопление и вентиляцию жилых домов, Вт/м</w:t>
            </w:r>
            <w:r w:rsidRPr="00CE7085">
              <w:rPr>
                <w:rFonts w:ascii="TimesNewRomanPSMT" w:hAnsi="TimesNewRomanPSMT" w:cs="TimesNewRomanPSMT"/>
                <w:sz w:val="14"/>
                <w:szCs w:val="14"/>
              </w:rPr>
              <w:t xml:space="preserve">2 </w:t>
            </w:r>
            <w:r w:rsidRPr="00CE7085">
              <w:rPr>
                <w:rFonts w:ascii="TimesNewRomanPSMT" w:hAnsi="TimesNewRomanPSMT" w:cs="TimesNewRomanPSMT"/>
              </w:rPr>
              <w:t>в соответствии с</w:t>
            </w:r>
            <w:r w:rsidRPr="00CE7085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 w:rsidRPr="00CE7085">
              <w:rPr>
                <w:rFonts w:ascii="TimesNewRomanPSMT" w:hAnsi="TimesNewRomanPSMT" w:cs="TimesNewRomanPSMT"/>
              </w:rPr>
              <w:t>приложением В СП 42-101-2003.</w:t>
            </w:r>
          </w:p>
        </w:tc>
      </w:tr>
      <w:tr w:rsidR="00CE7085" w:rsidRPr="00CE7085" w14:paraId="604BC14C" w14:textId="77777777" w:rsidTr="00CE7085">
        <w:trPr>
          <w:trHeight w:val="496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</w:tcPr>
          <w:p w14:paraId="049ECDE3" w14:textId="77777777" w:rsidR="00CE7085" w:rsidRPr="00CE7085" w:rsidRDefault="00CE7085" w:rsidP="00CE7085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Объекты водоснабжения</w:t>
            </w:r>
          </w:p>
          <w:p w14:paraId="5B4D3F53" w14:textId="77777777" w:rsidR="00CE7085" w:rsidRPr="00CE7085" w:rsidRDefault="00CE7085" w:rsidP="00CE7085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Комплекс сооружений водоснабжения</w:t>
            </w:r>
          </w:p>
        </w:tc>
        <w:tc>
          <w:tcPr>
            <w:tcW w:w="5449" w:type="dxa"/>
            <w:tcBorders>
              <w:top w:val="single" w:sz="2" w:space="0" w:color="auto"/>
              <w:bottom w:val="single" w:sz="2" w:space="0" w:color="auto"/>
            </w:tcBorders>
          </w:tcPr>
          <w:p w14:paraId="3D834664" w14:textId="77777777" w:rsidR="00CE7085" w:rsidRPr="00CE7085" w:rsidRDefault="00CE7085" w:rsidP="00CE70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</w:rPr>
            </w:pPr>
            <w:r w:rsidRPr="00CE7085">
              <w:rPr>
                <w:rFonts w:ascii="TimesNewRomanPSMT" w:hAnsi="TimesNewRomanPSMT" w:cs="TimesNewRomanPSMT"/>
              </w:rPr>
              <w:t xml:space="preserve">В соответствии с данными </w:t>
            </w:r>
            <w:proofErr w:type="spellStart"/>
            <w:r w:rsidRPr="00CE7085">
              <w:rPr>
                <w:rFonts w:ascii="TimesNewRomanPSMT" w:hAnsi="TimesNewRomanPSMT" w:cs="TimesNewRomanPSMT"/>
              </w:rPr>
              <w:t>Курскстата</w:t>
            </w:r>
            <w:proofErr w:type="spellEnd"/>
            <w:r w:rsidRPr="00CE7085">
              <w:rPr>
                <w:rFonts w:ascii="TimesNewRomanPSMT" w:hAnsi="TimesNewRomanPSMT" w:cs="TimesNewRomanPSMT"/>
              </w:rPr>
              <w:t xml:space="preserve"> среднесуточный</w:t>
            </w:r>
          </w:p>
          <w:p w14:paraId="7030521A" w14:textId="77777777" w:rsidR="00CE7085" w:rsidRPr="00CE7085" w:rsidRDefault="00CE7085" w:rsidP="00CE70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</w:rPr>
            </w:pPr>
            <w:r w:rsidRPr="00CE7085">
              <w:rPr>
                <w:rFonts w:ascii="TimesNewRomanPSMT" w:hAnsi="TimesNewRomanPSMT" w:cs="TimesNewRomanPSMT"/>
              </w:rPr>
              <w:t>отпуск воды в 2019 году в расчете на одного жителя составил 99 литров. Обоснование ранжирования муниципальных образований по уровню урбанизации</w:t>
            </w:r>
          </w:p>
          <w:p w14:paraId="08CA9F3E" w14:textId="77777777" w:rsidR="00CE7085" w:rsidRPr="00CE7085" w:rsidRDefault="00CE7085" w:rsidP="00CE708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</w:pPr>
            <w:r w:rsidRPr="00CE7085">
              <w:rPr>
                <w:rFonts w:ascii="TimesNewRomanPSMT" w:hAnsi="TimesNewRomanPSMT" w:cs="TimesNewRomanPSMT"/>
              </w:rPr>
              <w:t>приведено в разделе II РНГП.</w:t>
            </w:r>
          </w:p>
        </w:tc>
      </w:tr>
      <w:tr w:rsidR="00CE7085" w:rsidRPr="00CE7085" w14:paraId="73573D2C" w14:textId="77777777" w:rsidTr="00CE7085">
        <w:trPr>
          <w:trHeight w:val="496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</w:tcPr>
          <w:p w14:paraId="55436E27" w14:textId="77777777" w:rsidR="00CE7085" w:rsidRPr="00CE7085" w:rsidRDefault="00CE7085" w:rsidP="00CE7085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Объекты водоотведения</w:t>
            </w:r>
          </w:p>
          <w:p w14:paraId="16E5BD70" w14:textId="77777777" w:rsidR="00CE7085" w:rsidRPr="00CE7085" w:rsidRDefault="00CE7085" w:rsidP="00CE7085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Комплекс сооружений </w:t>
            </w:r>
            <w:r w:rsidRPr="00CE70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водоотведения</w:t>
            </w:r>
          </w:p>
        </w:tc>
        <w:tc>
          <w:tcPr>
            <w:tcW w:w="5449" w:type="dxa"/>
            <w:tcBorders>
              <w:top w:val="single" w:sz="2" w:space="0" w:color="auto"/>
              <w:bottom w:val="single" w:sz="2" w:space="0" w:color="auto"/>
            </w:tcBorders>
          </w:tcPr>
          <w:p w14:paraId="06A1416A" w14:textId="77777777" w:rsidR="00CE7085" w:rsidRPr="00CE7085" w:rsidRDefault="00CE7085" w:rsidP="00CE708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  <w:lastRenderedPageBreak/>
              <w:t xml:space="preserve">В соответствии с данными </w:t>
            </w:r>
            <w:proofErr w:type="spellStart"/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  <w:t>Курскстата</w:t>
            </w:r>
            <w:proofErr w:type="spellEnd"/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  <w:t xml:space="preserve"> среднесуточный отпуск воды в 2019 году в расчете на одного жителя 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  <w:lastRenderedPageBreak/>
              <w:t xml:space="preserve">составил 99 литров. Обоснование ранжирования </w:t>
            </w:r>
            <w:r w:rsidRPr="00CE7085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муниципальных образований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  <w:t xml:space="preserve"> по уровню урбанизации приведено в разделе II РНГП.</w:t>
            </w:r>
          </w:p>
        </w:tc>
      </w:tr>
      <w:tr w:rsidR="00CE7085" w:rsidRPr="00CE7085" w14:paraId="3D01CDE0" w14:textId="77777777" w:rsidTr="00CE7085">
        <w:trPr>
          <w:trHeight w:val="496"/>
        </w:trPr>
        <w:tc>
          <w:tcPr>
            <w:tcW w:w="0" w:type="auto"/>
            <w:tcBorders>
              <w:bottom w:val="single" w:sz="2" w:space="0" w:color="auto"/>
            </w:tcBorders>
          </w:tcPr>
          <w:p w14:paraId="74D2ADA1" w14:textId="77777777" w:rsidR="00CE7085" w:rsidRPr="00CE7085" w:rsidRDefault="00CE7085" w:rsidP="00CE7085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lastRenderedPageBreak/>
              <w:t>Объекты автомобильных дорог</w:t>
            </w:r>
          </w:p>
          <w:p w14:paraId="515BE203" w14:textId="77777777" w:rsidR="00CE7085" w:rsidRPr="00CE7085" w:rsidRDefault="00CE7085" w:rsidP="00CE7085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Улично-дорожная сеть</w:t>
            </w:r>
          </w:p>
        </w:tc>
        <w:tc>
          <w:tcPr>
            <w:tcW w:w="5449" w:type="dxa"/>
            <w:tcBorders>
              <w:bottom w:val="single" w:sz="2" w:space="0" w:color="auto"/>
            </w:tcBorders>
          </w:tcPr>
          <w:p w14:paraId="4CFA75EA" w14:textId="77777777" w:rsidR="00CE7085" w:rsidRPr="00CE7085" w:rsidRDefault="00CE7085" w:rsidP="00CE708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Плотность сети 4,0 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  <w:t>км/км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vertAlign w:val="superscript"/>
                <w:lang w:eastAsia="ru-RU"/>
              </w:rPr>
              <w:t>2</w:t>
            </w:r>
            <w:r w:rsidRPr="00CE7085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 принята в соответствии с пунктом 1.15 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  <w:t xml:space="preserve">«Руководство по проектированию городских улиц и дорог» </w:t>
            </w:r>
            <w:r w:rsidRPr="00CE7085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Центральный научно-исследовательский и проектный институт по градостроительству 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  <w:t xml:space="preserve">(ЦНИИП Градостроительства) </w:t>
            </w:r>
            <w:proofErr w:type="spellStart"/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  <w:t>Госгражданстроя</w:t>
            </w:r>
            <w:proofErr w:type="spellEnd"/>
          </w:p>
          <w:p w14:paraId="3F8A7045" w14:textId="77777777" w:rsidR="00CE7085" w:rsidRPr="00CE7085" w:rsidRDefault="00CE7085" w:rsidP="00CE708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Обоснование ранжирования </w:t>
            </w:r>
            <w:r w:rsidRPr="00CE7085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муниципальных образований</w:t>
            </w:r>
            <w:r w:rsidRPr="00CE7085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 по уровню </w:t>
            </w:r>
            <w:r w:rsidRPr="00CE7085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урбанизации</w:t>
            </w:r>
            <w:r w:rsidRPr="00CE7085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 xml:space="preserve"> приведено в разделе II РНГП.</w:t>
            </w:r>
          </w:p>
        </w:tc>
      </w:tr>
      <w:tr w:rsidR="00CE7085" w:rsidRPr="00CE7085" w14:paraId="786C4CA0" w14:textId="77777777" w:rsidTr="00CE7085">
        <w:trPr>
          <w:trHeight w:val="496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</w:tcPr>
          <w:p w14:paraId="0943D6CE" w14:textId="77777777" w:rsidR="00CE7085" w:rsidRPr="00CE7085" w:rsidRDefault="00CE7085" w:rsidP="00CE7085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Велосипедные и </w:t>
            </w:r>
            <w:proofErr w:type="spellStart"/>
            <w:r w:rsidRPr="00CE70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велопешеходные</w:t>
            </w:r>
            <w:proofErr w:type="spellEnd"/>
            <w:r w:rsidRPr="00CE70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дорожки</w:t>
            </w:r>
          </w:p>
        </w:tc>
        <w:tc>
          <w:tcPr>
            <w:tcW w:w="5449" w:type="dxa"/>
            <w:tcBorders>
              <w:top w:val="single" w:sz="2" w:space="0" w:color="auto"/>
              <w:bottom w:val="single" w:sz="2" w:space="0" w:color="auto"/>
            </w:tcBorders>
          </w:tcPr>
          <w:p w14:paraId="0A945ACE" w14:textId="77777777" w:rsidR="00CE7085" w:rsidRPr="00CE7085" w:rsidRDefault="00CE7085" w:rsidP="00CE708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lang w:eastAsia="ru-RU"/>
              </w:rPr>
              <w:t>Показатели установлены в соответствии с ГОСТ 33150-2014 Дороги автомобильные общего пользования. Проектирование пешеходных и велосипедных дорожек. Общие требования.</w:t>
            </w:r>
          </w:p>
        </w:tc>
      </w:tr>
      <w:tr w:rsidR="00CE7085" w:rsidRPr="00CE7085" w14:paraId="41B2B79E" w14:textId="77777777" w:rsidTr="00CE7085">
        <w:trPr>
          <w:trHeight w:val="496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</w:tcPr>
          <w:p w14:paraId="6DC49460" w14:textId="77777777" w:rsidR="00CE7085" w:rsidRPr="00CE7085" w:rsidRDefault="00CE7085" w:rsidP="00CE7085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Автомобильная дорога с твердым покрытием, обеспечивающая связь сельского населенного пункта с сетью дорог общего пользования</w:t>
            </w:r>
          </w:p>
        </w:tc>
        <w:tc>
          <w:tcPr>
            <w:tcW w:w="5449" w:type="dxa"/>
            <w:tcBorders>
              <w:top w:val="single" w:sz="2" w:space="0" w:color="auto"/>
              <w:bottom w:val="single" w:sz="2" w:space="0" w:color="auto"/>
            </w:tcBorders>
          </w:tcPr>
          <w:p w14:paraId="297D29A0" w14:textId="77777777" w:rsidR="00CE7085" w:rsidRPr="00CE7085" w:rsidRDefault="00CE7085" w:rsidP="00CE708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  <w:t>-</w:t>
            </w:r>
          </w:p>
        </w:tc>
      </w:tr>
      <w:tr w:rsidR="00CE7085" w:rsidRPr="00CE7085" w14:paraId="0B632CC8" w14:textId="77777777" w:rsidTr="00CE7085">
        <w:trPr>
          <w:trHeight w:val="496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</w:tcPr>
          <w:p w14:paraId="003AEFBC" w14:textId="77777777" w:rsidR="00CE7085" w:rsidRPr="00CE7085" w:rsidRDefault="00CE7085" w:rsidP="00CE7085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Остановочный пункт</w:t>
            </w:r>
          </w:p>
        </w:tc>
        <w:tc>
          <w:tcPr>
            <w:tcW w:w="5449" w:type="dxa"/>
            <w:tcBorders>
              <w:top w:val="single" w:sz="2" w:space="0" w:color="auto"/>
              <w:bottom w:val="single" w:sz="2" w:space="0" w:color="auto"/>
            </w:tcBorders>
          </w:tcPr>
          <w:p w14:paraId="700BAFC6" w14:textId="77777777" w:rsidR="00CE7085" w:rsidRPr="00CE7085" w:rsidRDefault="00CE7085" w:rsidP="00CE708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Пункт 7 части 1 статьи 14 Федерального закона от 6 октября 2003 года </w:t>
            </w:r>
            <w:r w:rsidRPr="00CE7085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№</w:t>
            </w:r>
            <w:r w:rsidRPr="00CE7085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131-ФЗ «Об общих принципах местного самоуправления в Российской Федерации» Пешеходная доступность 30 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  <w:t>минут принята в соответствии с п. 11.2 СП 42.13330.2016 «СНиП 2.07.01-89* Планировка и застройка городских и сельских поселений».</w:t>
            </w:r>
          </w:p>
        </w:tc>
      </w:tr>
      <w:tr w:rsidR="00CE7085" w:rsidRPr="00CE7085" w14:paraId="52501AC2" w14:textId="77777777" w:rsidTr="00CE7085">
        <w:trPr>
          <w:trHeight w:val="496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6B99B17" w14:textId="77777777" w:rsidR="00CE7085" w:rsidRPr="00CE7085" w:rsidRDefault="00CE7085" w:rsidP="00CE708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Объекты образования</w:t>
            </w:r>
          </w:p>
          <w:p w14:paraId="497FC887" w14:textId="77777777" w:rsidR="00CE7085" w:rsidRPr="00CE7085" w:rsidRDefault="00CE7085" w:rsidP="00CE708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Дошкольная</w:t>
            </w:r>
          </w:p>
          <w:p w14:paraId="463CB098" w14:textId="77777777" w:rsidR="00CE7085" w:rsidRPr="00CE7085" w:rsidRDefault="00CE7085" w:rsidP="00CE708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образовательная</w:t>
            </w:r>
          </w:p>
          <w:p w14:paraId="214F90FC" w14:textId="77777777" w:rsidR="00CE7085" w:rsidRPr="00CE7085" w:rsidRDefault="00CE7085" w:rsidP="00CE7085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</w:t>
            </w:r>
          </w:p>
        </w:tc>
        <w:tc>
          <w:tcPr>
            <w:tcW w:w="544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79DE41" w14:textId="77777777" w:rsidR="00CE7085" w:rsidRPr="00CE7085" w:rsidRDefault="00CE7085" w:rsidP="00CE708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E7085" w:rsidRPr="00CE7085" w14:paraId="682AA28E" w14:textId="77777777" w:rsidTr="00CE7085">
        <w:trPr>
          <w:trHeight w:val="496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61F78B0" w14:textId="77777777" w:rsidR="00CE7085" w:rsidRPr="00CE7085" w:rsidRDefault="00CE7085" w:rsidP="00CE708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Общеобразовательная</w:t>
            </w:r>
          </w:p>
          <w:p w14:paraId="6065ED93" w14:textId="77777777" w:rsidR="00CE7085" w:rsidRPr="00CE7085" w:rsidRDefault="00CE7085" w:rsidP="00CE7085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</w:t>
            </w:r>
          </w:p>
        </w:tc>
        <w:tc>
          <w:tcPr>
            <w:tcW w:w="544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5800FC" w14:textId="77777777" w:rsidR="00CE7085" w:rsidRPr="00CE7085" w:rsidRDefault="00CE7085" w:rsidP="00CE708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E7085" w:rsidRPr="00CE7085" w14:paraId="383E6634" w14:textId="77777777" w:rsidTr="00CE7085">
        <w:trPr>
          <w:trHeight w:val="496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6AB07B7" w14:textId="77777777" w:rsidR="00CE7085" w:rsidRPr="00CE7085" w:rsidRDefault="00CE7085" w:rsidP="00CE708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Объекты</w:t>
            </w:r>
          </w:p>
          <w:p w14:paraId="2A53C110" w14:textId="77777777" w:rsidR="00CE7085" w:rsidRPr="00CE7085" w:rsidRDefault="00CE7085" w:rsidP="00CE708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дополнительного</w:t>
            </w:r>
          </w:p>
          <w:p w14:paraId="6A224486" w14:textId="77777777" w:rsidR="00CE7085" w:rsidRPr="00CE7085" w:rsidRDefault="00CE7085" w:rsidP="00CE7085">
            <w:pPr>
              <w:widowControl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  <w:tc>
          <w:tcPr>
            <w:tcW w:w="544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FABADFC" w14:textId="77777777" w:rsidR="00CE7085" w:rsidRPr="00CE7085" w:rsidRDefault="00CE7085" w:rsidP="00CE708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E7085" w:rsidRPr="00CE7085" w14:paraId="2B1837BD" w14:textId="77777777" w:rsidTr="00CE7085">
        <w:trPr>
          <w:trHeight w:val="260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</w:tcPr>
          <w:p w14:paraId="4CE3A192" w14:textId="77777777" w:rsidR="00CE7085" w:rsidRPr="00CE7085" w:rsidRDefault="00CE7085" w:rsidP="00CE708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Объекты физической культуры и массового спорта</w:t>
            </w:r>
          </w:p>
        </w:tc>
        <w:tc>
          <w:tcPr>
            <w:tcW w:w="5449" w:type="dxa"/>
            <w:tcBorders>
              <w:top w:val="single" w:sz="2" w:space="0" w:color="auto"/>
              <w:bottom w:val="single" w:sz="2" w:space="0" w:color="auto"/>
            </w:tcBorders>
          </w:tcPr>
          <w:p w14:paraId="53BA3F38" w14:textId="77777777" w:rsidR="00CE7085" w:rsidRPr="00CE7085" w:rsidRDefault="00CE7085" w:rsidP="00CE708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7085" w:rsidRPr="00CE7085" w14:paraId="7609E68C" w14:textId="77777777" w:rsidTr="00CE7085">
        <w:trPr>
          <w:trHeight w:val="260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</w:tcPr>
          <w:p w14:paraId="5B1F12D1" w14:textId="77777777" w:rsidR="00CE7085" w:rsidRPr="00CE7085" w:rsidRDefault="00CE7085" w:rsidP="00CE708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Спортивная площадка (плоскостное спортивное сооружение, включающее игровую спортивную площадку и (или) уличные тренажеры, турники)</w:t>
            </w:r>
          </w:p>
        </w:tc>
        <w:tc>
          <w:tcPr>
            <w:tcW w:w="5449" w:type="dxa"/>
            <w:tcBorders>
              <w:top w:val="single" w:sz="2" w:space="0" w:color="auto"/>
              <w:bottom w:val="single" w:sz="2" w:space="0" w:color="auto"/>
            </w:tcBorders>
          </w:tcPr>
          <w:p w14:paraId="5221CEDD" w14:textId="77777777" w:rsidR="00CE7085" w:rsidRPr="00CE7085" w:rsidRDefault="00CE7085" w:rsidP="00CE708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  <w:t>Населенные пункты с численностью населения менее 100 человек – не нормируется. 1 объект на каждые 1000 человек населения населенного пункта, но не менее 1 объекта. Принят в соответствии с методическими рекомендациями по размещению объектов массового спорта в субъектах Российской Федерации. Пешеходная доступность 500 м принята в соответствии с таблицей 10.1 СП 42.13330. 2016«СНиП 2.07.01-89*» Планировка и застройка городских и сельских поселений.</w:t>
            </w:r>
          </w:p>
        </w:tc>
      </w:tr>
      <w:tr w:rsidR="00CE7085" w:rsidRPr="00CE7085" w14:paraId="64F56466" w14:textId="77777777" w:rsidTr="00CE7085">
        <w:trPr>
          <w:trHeight w:val="260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</w:tcPr>
          <w:p w14:paraId="74DE8922" w14:textId="77777777" w:rsidR="00CE7085" w:rsidRPr="00CE7085" w:rsidRDefault="00CE7085" w:rsidP="00CE708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lang w:eastAsia="ru-RU"/>
              </w:rPr>
              <w:t>Область ритуальных услуг</w:t>
            </w:r>
          </w:p>
        </w:tc>
        <w:tc>
          <w:tcPr>
            <w:tcW w:w="5449" w:type="dxa"/>
            <w:tcBorders>
              <w:top w:val="single" w:sz="2" w:space="0" w:color="auto"/>
              <w:bottom w:val="single" w:sz="2" w:space="0" w:color="auto"/>
            </w:tcBorders>
          </w:tcPr>
          <w:p w14:paraId="183FDC5C" w14:textId="77777777" w:rsidR="00CE7085" w:rsidRPr="00CE7085" w:rsidRDefault="00CE7085" w:rsidP="00CE708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7085" w:rsidRPr="00CE7085" w14:paraId="47F34B8D" w14:textId="77777777" w:rsidTr="00CE7085">
        <w:trPr>
          <w:trHeight w:val="260"/>
        </w:trPr>
        <w:tc>
          <w:tcPr>
            <w:tcW w:w="0" w:type="auto"/>
            <w:tcBorders>
              <w:top w:val="single" w:sz="2" w:space="0" w:color="auto"/>
              <w:bottom w:val="single" w:sz="2" w:space="0" w:color="auto"/>
            </w:tcBorders>
          </w:tcPr>
          <w:p w14:paraId="351998FD" w14:textId="77777777" w:rsidR="00CE7085" w:rsidRPr="00CE7085" w:rsidRDefault="00CE7085" w:rsidP="00CE708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Объекты</w:t>
            </w:r>
          </w:p>
          <w:p w14:paraId="320EE605" w14:textId="77777777" w:rsidR="00CE7085" w:rsidRPr="00CE7085" w:rsidRDefault="00CE7085" w:rsidP="00CE708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ритуальных услуг</w:t>
            </w:r>
          </w:p>
          <w:p w14:paraId="009B2BEE" w14:textId="77777777" w:rsidR="00CE7085" w:rsidRPr="00CE7085" w:rsidRDefault="00CE7085" w:rsidP="00CE708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Кладбище традиционного захоронения</w:t>
            </w:r>
          </w:p>
        </w:tc>
        <w:tc>
          <w:tcPr>
            <w:tcW w:w="5449" w:type="dxa"/>
            <w:tcBorders>
              <w:top w:val="single" w:sz="2" w:space="0" w:color="auto"/>
              <w:bottom w:val="single" w:sz="2" w:space="0" w:color="auto"/>
            </w:tcBorders>
          </w:tcPr>
          <w:p w14:paraId="5BF10255" w14:textId="77777777" w:rsidR="00CE7085" w:rsidRPr="00CE7085" w:rsidRDefault="00CE7085" w:rsidP="00CE708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  <w:t>В соответствии с СП 42.13330.2016 «СНиП 2.07.01-89*» Планировка и застройка городских и сельских поселений. Приложение Д.</w:t>
            </w:r>
          </w:p>
        </w:tc>
      </w:tr>
    </w:tbl>
    <w:p w14:paraId="5BA628E7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7C071A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293A7B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2A15C2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91A2C0" w14:textId="4092FA1E" w:rsidR="00CE7085" w:rsidRPr="00CE7085" w:rsidRDefault="00CE7085" w:rsidP="00CE7085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III ПРАВИЛА И ОБЛАСТЬ ПРИМЕНЕНИЯ РАСЧеТНЫХ ПОКАЗАТЕЛЕЙ, СОДЕРЖАЩИХСЯ В ОСНОВНОЙ ЧАСТИ МЕСТНЫХ НОРМАТИВОВ ГРАДОСТРОИТЕЛЬНОГО ПРОЕКТИРОВАНИЯ «ПОСЕЛОК ПРИСТЕНЬ»     ПРИСТЕНСКОГО района КУРСКОЙ ОБЛАСТИ</w:t>
      </w:r>
    </w:p>
    <w:p w14:paraId="271D4930" w14:textId="77777777" w:rsidR="00CE7085" w:rsidRPr="00CE7085" w:rsidRDefault="00CE7085" w:rsidP="00CE7085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ru-RU"/>
        </w:rPr>
      </w:pPr>
    </w:p>
    <w:p w14:paraId="298D7B13" w14:textId="77777777" w:rsidR="00CE7085" w:rsidRPr="00CE7085" w:rsidRDefault="00CE7085" w:rsidP="00CE7085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МНГП распространяются на предлагаемые к размещению на территории муниципального образования </w:t>
      </w:r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«поселок Пристень» Пристенского</w:t>
      </w: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Курской области объекты местного значения, относящиеся к областям, указанным в статье 23 Градостроительного кодекса Российской Федерации.</w:t>
      </w:r>
    </w:p>
    <w:p w14:paraId="33B74A11" w14:textId="77777777" w:rsidR="00CE7085" w:rsidRPr="00CE7085" w:rsidRDefault="00CE7085" w:rsidP="00CE7085">
      <w:pPr>
        <w:autoSpaceDE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МНГП</w:t>
      </w: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применяются при:</w:t>
      </w:r>
    </w:p>
    <w:p w14:paraId="19A13091" w14:textId="77777777" w:rsidR="00CE7085" w:rsidRPr="00CE7085" w:rsidRDefault="00CE7085" w:rsidP="00CE7085">
      <w:pPr>
        <w:autoSpaceDE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lastRenderedPageBreak/>
        <w:t xml:space="preserve">1) подготовке документов территориального планирования муниципального образования </w:t>
      </w:r>
      <w:r w:rsidRPr="00CE70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«поселок Пристень» Пристенского</w:t>
      </w: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Курской области:</w:t>
      </w:r>
    </w:p>
    <w:p w14:paraId="57D0DB9A" w14:textId="77777777" w:rsidR="00CE7085" w:rsidRPr="00CE7085" w:rsidRDefault="00CE7085" w:rsidP="00CE7085">
      <w:pPr>
        <w:autoSpaceDE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в части определения территорий, имеющих недостаточную обеспеченность нормируемыми объектами;</w:t>
      </w:r>
    </w:p>
    <w:p w14:paraId="0285943E" w14:textId="77777777" w:rsidR="00CE7085" w:rsidRPr="00CE7085" w:rsidRDefault="00CE7085" w:rsidP="00CE7085">
      <w:pPr>
        <w:autoSpaceDE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в части планируемого размещения и реконструкции объектов местного значения по областям;</w:t>
      </w:r>
    </w:p>
    <w:p w14:paraId="5994B436" w14:textId="77777777" w:rsidR="00CE7085" w:rsidRPr="00CE7085" w:rsidRDefault="00CE7085" w:rsidP="00CE7085">
      <w:pPr>
        <w:autoSpaceDE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в части определения параметров планируемого развития транспортной и инженерной инфраструктуры (объектов местного значения) для обеспечения нормативной доступности территорий для нормируемых объектов;</w:t>
      </w:r>
    </w:p>
    <w:p w14:paraId="38D26379" w14:textId="77777777" w:rsidR="00CE7085" w:rsidRPr="00CE7085" w:rsidRDefault="00CE7085" w:rsidP="00CE7085">
      <w:pPr>
        <w:autoSpaceDE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2)принятии решений о резервировании земель для государственных нужд в целях строительства и реконструкции объектов местного значения (объектов, связанных с обеспечением доступа нормируемых объектов по автомобильным дорогам местного значения);</w:t>
      </w:r>
    </w:p>
    <w:p w14:paraId="7A3ED9FE" w14:textId="77777777" w:rsidR="00CE7085" w:rsidRPr="00CE7085" w:rsidRDefault="00CE7085" w:rsidP="00CE7085">
      <w:pPr>
        <w:autoSpaceDE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3) подготовке проектов планировки территории и проектов межевания территории, в том числе для размещения объектов местного значения в соответствии с документами территориального планирования.</w:t>
      </w:r>
    </w:p>
    <w:p w14:paraId="583DD896" w14:textId="77777777" w:rsidR="00CE7085" w:rsidRPr="00CE7085" w:rsidRDefault="00CE7085" w:rsidP="00CE7085">
      <w:pPr>
        <w:autoSpaceDE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МНГП</w:t>
      </w: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учитываются при:</w:t>
      </w:r>
    </w:p>
    <w:p w14:paraId="57AAE14F" w14:textId="77777777" w:rsidR="00CE7085" w:rsidRPr="00CE7085" w:rsidRDefault="00CE7085" w:rsidP="00CE7085">
      <w:pPr>
        <w:autoSpaceDE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1) подготовке документов территориального планирования муниципальных образований Курской области:</w:t>
      </w:r>
    </w:p>
    <w:p w14:paraId="51928657" w14:textId="77777777" w:rsidR="00CE7085" w:rsidRPr="00CE7085" w:rsidRDefault="00CE7085" w:rsidP="00CE7085">
      <w:pPr>
        <w:autoSpaceDE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в части планируемого функционального зонирования территории;</w:t>
      </w:r>
    </w:p>
    <w:p w14:paraId="7D388DFF" w14:textId="77777777" w:rsidR="00CE7085" w:rsidRPr="00CE7085" w:rsidRDefault="00CE7085" w:rsidP="00CE7085">
      <w:pPr>
        <w:autoSpaceDE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в части создания и реконструкции объектов местного значения муниципального образования, связанных с обеспечением функционирования объектов регионального значения (транспортная инфраструктура, инженерная инфраструктура, в том числе – системы водоснабжения, водоотведения, теплоснабжения);</w:t>
      </w:r>
    </w:p>
    <w:p w14:paraId="7DAC5A08" w14:textId="77777777" w:rsidR="00CE7085" w:rsidRPr="00CE7085" w:rsidRDefault="00CE7085" w:rsidP="00CE7085">
      <w:pPr>
        <w:autoSpaceDE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2)подготовке правил землепользования и застройки территорий муниципальных образований:</w:t>
      </w:r>
    </w:p>
    <w:p w14:paraId="5806E269" w14:textId="77777777" w:rsidR="00CE7085" w:rsidRPr="00CE7085" w:rsidRDefault="00CE7085" w:rsidP="00CE7085">
      <w:pPr>
        <w:autoSpaceDE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в части установления границ территориальных зон, предназначенных для размещения и функционирования объектов регионального значения;</w:t>
      </w:r>
    </w:p>
    <w:p w14:paraId="1B28B994" w14:textId="77777777" w:rsidR="00CE7085" w:rsidRPr="00CE7085" w:rsidRDefault="00CE7085" w:rsidP="00CE7085">
      <w:pPr>
        <w:autoSpaceDE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в части установления градостроительных регламентов применительно к территориальным зонам, в границах которых размещаются участки объектов регионального значения (предельные размеры земельных участков, в том числе их площадь;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 предельное количество этажей или предельную высоту зданий, строений, сооружений;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участка). </w:t>
      </w:r>
    </w:p>
    <w:p w14:paraId="046417AB" w14:textId="77777777" w:rsidR="00CE7085" w:rsidRPr="00CE7085" w:rsidRDefault="00CE7085" w:rsidP="00CE7085">
      <w:pPr>
        <w:autoSpaceDE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МНГП</w:t>
      </w: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используются для принятия решений органами местного самоуправления, физическими и юридическими лицами.</w:t>
      </w:r>
    </w:p>
    <w:p w14:paraId="0EECB7BE" w14:textId="77777777" w:rsidR="00CE7085" w:rsidRPr="00CE7085" w:rsidRDefault="00CE7085" w:rsidP="00CE7085">
      <w:pPr>
        <w:autoSpaceDE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>При отмене и (или) изменении нормативных правовых актов, на которые дается ссылка в МНГП, следует руководствоваться нормативными правовыми актами, вводимыми взамен отмененных (измененных).</w:t>
      </w:r>
    </w:p>
    <w:p w14:paraId="2A51A57A" w14:textId="77777777" w:rsidR="00CE7085" w:rsidRPr="00CE7085" w:rsidRDefault="00CE7085" w:rsidP="00CE7085">
      <w:pPr>
        <w:autoSpaceDE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МНГП</w:t>
      </w:r>
      <w:r w:rsidRPr="00CE7085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обязательны для соблюдения всеми субъектами, осуществляющими градостроительную деятельность на территории Курской области, независимо от их организационно-правовой формы.</w:t>
      </w:r>
    </w:p>
    <w:p w14:paraId="19460EAB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AD6554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150BA1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6BD73D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2CF808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341F94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AC2DFB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6CDF63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C28D57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B51B2D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E03549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69043D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D48662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341880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9C9123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78ACC0" w14:textId="6D958451" w:rsid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0216E2" w14:textId="17348E88" w:rsidR="00EC7EBF" w:rsidRDefault="00EC7EBF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818206" w14:textId="77777777" w:rsidR="00C40DCA" w:rsidRDefault="00C40DCA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65F6B8" w14:textId="77777777" w:rsidR="00C40DCA" w:rsidRDefault="00C40DCA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B6E92E" w14:textId="77777777" w:rsidR="00C40DCA" w:rsidRDefault="00C40DCA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1C589B" w14:textId="77777777" w:rsidR="00C40DCA" w:rsidRDefault="00C40DCA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4CB43F" w14:textId="57ABC19B" w:rsidR="00EC7EBF" w:rsidRDefault="00EC7EBF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2F46A6" w14:textId="77B64B5B" w:rsidR="00EC7EBF" w:rsidRDefault="00EC7EBF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75E868" w14:textId="7161AB7B" w:rsidR="00EC7EBF" w:rsidRDefault="00EC7EBF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FC7562" w14:textId="5230196D" w:rsidR="00EC7EBF" w:rsidRDefault="00EC7EBF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4C48DC" w14:textId="7B93E6BA" w:rsidR="00EC7EBF" w:rsidRDefault="00EC7EBF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07605C" w14:textId="5A088DC0" w:rsidR="00EC7EBF" w:rsidRDefault="00EC7EBF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32E0FC" w14:textId="77777777" w:rsidR="00EC7EBF" w:rsidRPr="00CE7085" w:rsidRDefault="00EC7EBF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883511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C4E56B" w14:textId="77777777" w:rsidR="00CE7085" w:rsidRPr="00CE7085" w:rsidRDefault="00CE7085" w:rsidP="00C40DCA">
      <w:pPr>
        <w:keepNext/>
        <w:spacing w:after="0" w:line="240" w:lineRule="auto"/>
        <w:ind w:left="-567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Приложение № 1  </w:t>
      </w:r>
    </w:p>
    <w:p w14:paraId="60A1E421" w14:textId="77777777" w:rsidR="00CE7085" w:rsidRPr="00CE7085" w:rsidRDefault="00CE7085" w:rsidP="00C40DCA">
      <w:pPr>
        <w:keepNext/>
        <w:spacing w:after="0" w:line="240" w:lineRule="auto"/>
        <w:ind w:left="-567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местным нормативам градостроительного </w:t>
      </w:r>
    </w:p>
    <w:p w14:paraId="3DB9B0E9" w14:textId="77777777" w:rsidR="00CE7085" w:rsidRPr="00CE7085" w:rsidRDefault="00CE7085" w:rsidP="00C40DCA">
      <w:pPr>
        <w:keepNext/>
        <w:spacing w:after="0" w:line="240" w:lineRule="auto"/>
        <w:ind w:left="-567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проектирования муниципального </w:t>
      </w:r>
    </w:p>
    <w:p w14:paraId="17C4BC34" w14:textId="77777777" w:rsidR="00CE7085" w:rsidRPr="00CE7085" w:rsidRDefault="00CE7085" w:rsidP="00C40DCA">
      <w:pPr>
        <w:keepNext/>
        <w:spacing w:after="0" w:line="240" w:lineRule="auto"/>
        <w:ind w:left="-567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образования «поселок Пристень»  </w:t>
      </w:r>
    </w:p>
    <w:p w14:paraId="7174DD65" w14:textId="77777777" w:rsidR="00CE7085" w:rsidRPr="00CE7085" w:rsidRDefault="00CE7085" w:rsidP="00C40DCA">
      <w:pPr>
        <w:keepNext/>
        <w:spacing w:after="0" w:line="240" w:lineRule="auto"/>
        <w:ind w:left="-567"/>
        <w:jc w:val="right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Пристенского района Курской области</w:t>
      </w:r>
    </w:p>
    <w:p w14:paraId="2B5E68F9" w14:textId="77777777" w:rsidR="00CE7085" w:rsidRPr="00CE7085" w:rsidRDefault="00CE7085" w:rsidP="00CE7085">
      <w:pPr>
        <w:spacing w:after="0" w:line="240" w:lineRule="auto"/>
        <w:ind w:left="-567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EDE6E8" w14:textId="77777777" w:rsidR="00CE7085" w:rsidRPr="00CE7085" w:rsidRDefault="00CE7085" w:rsidP="00CE7085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</w:p>
    <w:p w14:paraId="44C032F0" w14:textId="77777777" w:rsidR="00CE7085" w:rsidRPr="00CE7085" w:rsidRDefault="00CE7085" w:rsidP="00CE7085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используемых терминов и определений</w:t>
      </w:r>
    </w:p>
    <w:p w14:paraId="1C6F072B" w14:textId="77777777" w:rsidR="00CE7085" w:rsidRPr="00CE7085" w:rsidRDefault="00CE7085" w:rsidP="00CE7085">
      <w:pPr>
        <w:spacing w:after="0" w:line="240" w:lineRule="auto"/>
        <w:ind w:left="-567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72B843" w14:textId="77777777" w:rsidR="00CE7085" w:rsidRPr="00CE7085" w:rsidRDefault="00CE7085" w:rsidP="00CE7085">
      <w:pPr>
        <w:autoSpaceDE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13D2A8" w14:textId="77777777" w:rsidR="00CE7085" w:rsidRPr="00CE7085" w:rsidRDefault="00CE7085" w:rsidP="00CE7085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1. Агломерация – территориальная группировка поселений (главным образом городских), объединенных многообразными и интенсивными связями (транспортными, социально-экономическими), возникающими на основе функционального и про</w:t>
      </w: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странственного развития крупного города-ядра.</w:t>
      </w:r>
    </w:p>
    <w:p w14:paraId="69855B95" w14:textId="77777777" w:rsidR="00CE7085" w:rsidRPr="00CE7085" w:rsidRDefault="00CE7085" w:rsidP="00CE7085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2. Внутренняя территориально-пространственная организация – понятие, описывающее пространственные, транспортные, социально-экономические связи в пределах одного/или группы муниципальных образований.</w:t>
      </w:r>
    </w:p>
    <w:p w14:paraId="3C175A31" w14:textId="77777777" w:rsidR="00CE7085" w:rsidRPr="00CE7085" w:rsidRDefault="00CE7085" w:rsidP="00CE7085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3. Территориально-пространственное положение – понятие, определяемое пространственное положение муниципального образования относительно ядра городской агломераций Курской области.</w:t>
      </w:r>
    </w:p>
    <w:p w14:paraId="66EBD554" w14:textId="77777777" w:rsidR="00CE7085" w:rsidRPr="00CE7085" w:rsidRDefault="00CE7085" w:rsidP="00CE7085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4. Уровень урбанизации– оценочный показатель, определяющий степень пространственного и социально-экономического развития муниципального образования, связанного с увеличением роли городов, городской культуры.</w:t>
      </w:r>
    </w:p>
    <w:p w14:paraId="0063D4F5" w14:textId="77777777" w:rsidR="00CE7085" w:rsidRPr="00CE7085" w:rsidRDefault="00CE7085" w:rsidP="00CE7085">
      <w:pPr>
        <w:spacing w:after="0" w:line="240" w:lineRule="auto"/>
        <w:ind w:right="-1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>5. Метод экспертной оценки – оценочный способ определения, основанный на профессиональном опыте разработчика в области градостроительного проектирования и территориального планирования, с учетом сложившейся функционально-пространственной и планировочной структуры субъекта Российской Федерации</w:t>
      </w:r>
    </w:p>
    <w:p w14:paraId="10ED5B87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DCF713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FF827A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3D6800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CB8E23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1888CB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449070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E4ABB7" w14:textId="762616E4" w:rsidR="00CE7085" w:rsidRPr="00CE7085" w:rsidRDefault="00CE7085" w:rsidP="00E15807">
      <w:pPr>
        <w:keepNext/>
        <w:spacing w:after="0" w:line="240" w:lineRule="auto"/>
        <w:ind w:left="-567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Приложение № 2 </w:t>
      </w:r>
    </w:p>
    <w:p w14:paraId="319C77FA" w14:textId="77777777" w:rsidR="00CE7085" w:rsidRPr="00CE7085" w:rsidRDefault="00CE7085" w:rsidP="00E15807">
      <w:pPr>
        <w:keepNext/>
        <w:spacing w:after="0" w:line="240" w:lineRule="auto"/>
        <w:ind w:left="-567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местным нормативам градостроительного </w:t>
      </w:r>
    </w:p>
    <w:p w14:paraId="5AB38C42" w14:textId="77777777" w:rsidR="00CE7085" w:rsidRPr="00CE7085" w:rsidRDefault="00CE7085" w:rsidP="00E15807">
      <w:pPr>
        <w:keepNext/>
        <w:spacing w:after="0" w:line="240" w:lineRule="auto"/>
        <w:ind w:left="-567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проектирования муниципального </w:t>
      </w:r>
    </w:p>
    <w:p w14:paraId="3518A308" w14:textId="77777777" w:rsidR="00CE7085" w:rsidRPr="00CE7085" w:rsidRDefault="00CE7085" w:rsidP="00E15807">
      <w:pPr>
        <w:keepNext/>
        <w:spacing w:after="0" w:line="240" w:lineRule="auto"/>
        <w:ind w:left="-567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образования «поселок Пристень»  </w:t>
      </w:r>
    </w:p>
    <w:p w14:paraId="0D3348B2" w14:textId="77777777" w:rsidR="00CE7085" w:rsidRPr="00CE7085" w:rsidRDefault="00CE7085" w:rsidP="00E15807">
      <w:pPr>
        <w:keepNext/>
        <w:spacing w:after="0" w:line="240" w:lineRule="auto"/>
        <w:ind w:left="-567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Пристенского района Курской области</w:t>
      </w:r>
    </w:p>
    <w:p w14:paraId="03787F87" w14:textId="77777777" w:rsidR="00CE7085" w:rsidRPr="00CE7085" w:rsidRDefault="00CE7085" w:rsidP="00E15807">
      <w:pPr>
        <w:keepNext/>
        <w:spacing w:after="0" w:line="240" w:lineRule="auto"/>
        <w:ind w:left="-567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0C10D9F" w14:textId="77777777" w:rsidR="00CE7085" w:rsidRPr="00CE7085" w:rsidRDefault="00CE7085" w:rsidP="00CE7085">
      <w:pPr>
        <w:autoSpaceDE w:val="0"/>
        <w:spacing w:after="0" w:line="276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14:paraId="493473B7" w14:textId="77777777" w:rsidR="00CE7085" w:rsidRPr="00CE7085" w:rsidRDefault="00CE7085" w:rsidP="00CE7085">
      <w:pPr>
        <w:autoSpaceDE w:val="0"/>
        <w:spacing w:after="0" w:line="276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нормируемых объектов местного значения</w:t>
      </w:r>
    </w:p>
    <w:p w14:paraId="7C47FCFB" w14:textId="77777777" w:rsidR="00CE7085" w:rsidRPr="00CE7085" w:rsidRDefault="00CE7085" w:rsidP="00CE7085">
      <w:pPr>
        <w:autoSpaceDE w:val="0"/>
        <w:spacing w:after="0" w:line="276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8115"/>
      </w:tblGrid>
      <w:tr w:rsidR="00CE7085" w:rsidRPr="00CE7085" w14:paraId="11974214" w14:textId="77777777" w:rsidTr="00CE7085">
        <w:tc>
          <w:tcPr>
            <w:tcW w:w="838" w:type="dxa"/>
            <w:vAlign w:val="center"/>
          </w:tcPr>
          <w:p w14:paraId="70C130A7" w14:textId="77777777" w:rsidR="00CE7085" w:rsidRPr="00CE7085" w:rsidRDefault="00CE7085" w:rsidP="00CE7085">
            <w:pPr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115" w:type="dxa"/>
            <w:vAlign w:val="center"/>
          </w:tcPr>
          <w:p w14:paraId="3E746018" w14:textId="77777777" w:rsidR="00CE7085" w:rsidRPr="00CE7085" w:rsidRDefault="00CE7085" w:rsidP="00CE7085">
            <w:pPr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нормируемых объектов местного значения</w:t>
            </w:r>
          </w:p>
        </w:tc>
      </w:tr>
      <w:tr w:rsidR="00CE7085" w:rsidRPr="00CE7085" w14:paraId="50E9A3DC" w14:textId="77777777" w:rsidTr="00CE7085">
        <w:tc>
          <w:tcPr>
            <w:tcW w:w="838" w:type="dxa"/>
            <w:vAlign w:val="center"/>
          </w:tcPr>
          <w:p w14:paraId="72CEA612" w14:textId="77777777" w:rsidR="00CE7085" w:rsidRPr="00CE7085" w:rsidRDefault="00CE7085" w:rsidP="00CE7085">
            <w:pPr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15" w:type="dxa"/>
            <w:vAlign w:val="center"/>
          </w:tcPr>
          <w:p w14:paraId="7CC5F234" w14:textId="77777777" w:rsidR="00CE7085" w:rsidRPr="00CE7085" w:rsidRDefault="00CE7085" w:rsidP="00CE7085">
            <w:pPr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сооружений электроснабжения</w:t>
            </w:r>
          </w:p>
        </w:tc>
      </w:tr>
      <w:tr w:rsidR="00CE7085" w:rsidRPr="00CE7085" w14:paraId="5AB6E052" w14:textId="77777777" w:rsidTr="00CE7085">
        <w:tc>
          <w:tcPr>
            <w:tcW w:w="838" w:type="dxa"/>
            <w:vAlign w:val="center"/>
          </w:tcPr>
          <w:p w14:paraId="2E400936" w14:textId="77777777" w:rsidR="00CE7085" w:rsidRPr="00CE7085" w:rsidRDefault="00CE7085" w:rsidP="00CE7085">
            <w:pPr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15" w:type="dxa"/>
            <w:vAlign w:val="center"/>
          </w:tcPr>
          <w:p w14:paraId="69AE31BC" w14:textId="77777777" w:rsidR="00CE7085" w:rsidRPr="00CE7085" w:rsidRDefault="00CE7085" w:rsidP="00CE7085">
            <w:pPr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сооружений теплоснабжения</w:t>
            </w:r>
          </w:p>
        </w:tc>
      </w:tr>
      <w:tr w:rsidR="00CE7085" w:rsidRPr="00CE7085" w14:paraId="5F02D6F8" w14:textId="77777777" w:rsidTr="00CE7085">
        <w:tc>
          <w:tcPr>
            <w:tcW w:w="838" w:type="dxa"/>
            <w:vAlign w:val="center"/>
          </w:tcPr>
          <w:p w14:paraId="34C8A0A0" w14:textId="77777777" w:rsidR="00CE7085" w:rsidRPr="00CE7085" w:rsidRDefault="00CE7085" w:rsidP="00CE7085">
            <w:pPr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15" w:type="dxa"/>
            <w:vAlign w:val="center"/>
          </w:tcPr>
          <w:p w14:paraId="0FC6F71D" w14:textId="77777777" w:rsidR="00CE7085" w:rsidRPr="00CE7085" w:rsidRDefault="00CE7085" w:rsidP="00CE7085">
            <w:pPr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сооружений водоснабжения</w:t>
            </w:r>
          </w:p>
        </w:tc>
      </w:tr>
      <w:tr w:rsidR="00CE7085" w:rsidRPr="00CE7085" w14:paraId="46AD31D9" w14:textId="77777777" w:rsidTr="00CE7085">
        <w:tc>
          <w:tcPr>
            <w:tcW w:w="838" w:type="dxa"/>
            <w:vAlign w:val="center"/>
          </w:tcPr>
          <w:p w14:paraId="0AFDD438" w14:textId="77777777" w:rsidR="00CE7085" w:rsidRPr="00CE7085" w:rsidRDefault="00CE7085" w:rsidP="00CE7085">
            <w:pPr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15" w:type="dxa"/>
            <w:vAlign w:val="center"/>
          </w:tcPr>
          <w:p w14:paraId="46C31FF1" w14:textId="77777777" w:rsidR="00CE7085" w:rsidRPr="00CE7085" w:rsidRDefault="00CE7085" w:rsidP="00CE7085">
            <w:pPr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сооружений водоотведения</w:t>
            </w:r>
          </w:p>
        </w:tc>
      </w:tr>
      <w:tr w:rsidR="00CE7085" w:rsidRPr="00CE7085" w14:paraId="659DC883" w14:textId="77777777" w:rsidTr="00CE7085">
        <w:tc>
          <w:tcPr>
            <w:tcW w:w="838" w:type="dxa"/>
            <w:vAlign w:val="center"/>
          </w:tcPr>
          <w:p w14:paraId="7D5E2EBD" w14:textId="77777777" w:rsidR="00CE7085" w:rsidRPr="00CE7085" w:rsidRDefault="00CE7085" w:rsidP="00CE7085">
            <w:pPr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15" w:type="dxa"/>
            <w:vAlign w:val="center"/>
          </w:tcPr>
          <w:p w14:paraId="213411DB" w14:textId="77777777" w:rsidR="00CE7085" w:rsidRPr="00CE7085" w:rsidRDefault="00CE7085" w:rsidP="00CE7085">
            <w:pPr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Велосипедные и </w:t>
            </w:r>
            <w:proofErr w:type="spellStart"/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велопешеходные</w:t>
            </w:r>
            <w:proofErr w:type="spellEnd"/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дорожки</w:t>
            </w:r>
          </w:p>
        </w:tc>
      </w:tr>
      <w:tr w:rsidR="00CE7085" w:rsidRPr="00CE7085" w14:paraId="0C31BAAF" w14:textId="77777777" w:rsidTr="00CE7085">
        <w:tc>
          <w:tcPr>
            <w:tcW w:w="838" w:type="dxa"/>
            <w:vAlign w:val="center"/>
          </w:tcPr>
          <w:p w14:paraId="71222E24" w14:textId="77777777" w:rsidR="00CE7085" w:rsidRPr="00CE7085" w:rsidRDefault="00CE7085" w:rsidP="00CE7085">
            <w:pPr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15" w:type="dxa"/>
            <w:vAlign w:val="center"/>
          </w:tcPr>
          <w:p w14:paraId="47511224" w14:textId="77777777" w:rsidR="00CE7085" w:rsidRPr="00CE7085" w:rsidRDefault="00CE7085" w:rsidP="00CE7085">
            <w:pPr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Улично-дорожная сеть</w:t>
            </w:r>
          </w:p>
        </w:tc>
      </w:tr>
      <w:tr w:rsidR="00CE7085" w:rsidRPr="00CE7085" w14:paraId="232B39BE" w14:textId="77777777" w:rsidTr="00CE7085">
        <w:tc>
          <w:tcPr>
            <w:tcW w:w="838" w:type="dxa"/>
            <w:vAlign w:val="center"/>
          </w:tcPr>
          <w:p w14:paraId="6AD3899D" w14:textId="77777777" w:rsidR="00CE7085" w:rsidRPr="00CE7085" w:rsidRDefault="00CE7085" w:rsidP="00CE7085">
            <w:pPr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15" w:type="dxa"/>
            <w:vAlign w:val="center"/>
          </w:tcPr>
          <w:p w14:paraId="50533529" w14:textId="77777777" w:rsidR="00CE7085" w:rsidRPr="00CE7085" w:rsidRDefault="00CE7085" w:rsidP="00CE7085">
            <w:pPr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Автомобильная дорога с твердым покрытием, обеспечивающая связь сельского населенного пункта с сетью дорог общего пользования</w:t>
            </w:r>
          </w:p>
        </w:tc>
      </w:tr>
      <w:tr w:rsidR="00CE7085" w:rsidRPr="00CE7085" w14:paraId="1FEB4A0E" w14:textId="77777777" w:rsidTr="00CE7085">
        <w:tc>
          <w:tcPr>
            <w:tcW w:w="838" w:type="dxa"/>
            <w:vAlign w:val="center"/>
          </w:tcPr>
          <w:p w14:paraId="4C52EB50" w14:textId="77777777" w:rsidR="00CE7085" w:rsidRPr="00CE7085" w:rsidRDefault="00CE7085" w:rsidP="00CE7085">
            <w:pPr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15" w:type="dxa"/>
            <w:vAlign w:val="center"/>
          </w:tcPr>
          <w:p w14:paraId="241A4C3B" w14:textId="77777777" w:rsidR="00CE7085" w:rsidRPr="00CE7085" w:rsidRDefault="00CE7085" w:rsidP="00CE7085">
            <w:pPr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Автостанция</w:t>
            </w:r>
          </w:p>
        </w:tc>
      </w:tr>
      <w:tr w:rsidR="00CE7085" w:rsidRPr="00CE7085" w14:paraId="3504F540" w14:textId="77777777" w:rsidTr="00CE7085">
        <w:tc>
          <w:tcPr>
            <w:tcW w:w="838" w:type="dxa"/>
            <w:vAlign w:val="center"/>
          </w:tcPr>
          <w:p w14:paraId="2084ADAA" w14:textId="77777777" w:rsidR="00CE7085" w:rsidRPr="00CE7085" w:rsidRDefault="00CE7085" w:rsidP="00CE7085">
            <w:pPr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15" w:type="dxa"/>
            <w:vAlign w:val="center"/>
          </w:tcPr>
          <w:p w14:paraId="1D071D8A" w14:textId="77777777" w:rsidR="00CE7085" w:rsidRPr="00CE7085" w:rsidRDefault="00CE7085" w:rsidP="00CE7085">
            <w:pPr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Остановочный пункт</w:t>
            </w:r>
          </w:p>
        </w:tc>
      </w:tr>
      <w:tr w:rsidR="00CE7085" w:rsidRPr="00CE7085" w14:paraId="39782D71" w14:textId="77777777" w:rsidTr="00CE7085">
        <w:tc>
          <w:tcPr>
            <w:tcW w:w="838" w:type="dxa"/>
            <w:vAlign w:val="center"/>
          </w:tcPr>
          <w:p w14:paraId="1A4161FB" w14:textId="77777777" w:rsidR="00CE7085" w:rsidRPr="00CE7085" w:rsidRDefault="00CE7085" w:rsidP="00CE7085">
            <w:pPr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15" w:type="dxa"/>
            <w:vAlign w:val="center"/>
          </w:tcPr>
          <w:p w14:paraId="5958A9D5" w14:textId="77777777" w:rsidR="00CE7085" w:rsidRPr="00CE7085" w:rsidRDefault="00CE7085" w:rsidP="00CE7085">
            <w:pPr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Дошкольная образовательная организация</w:t>
            </w:r>
          </w:p>
        </w:tc>
      </w:tr>
      <w:tr w:rsidR="00CE7085" w:rsidRPr="00CE7085" w14:paraId="507B476A" w14:textId="77777777" w:rsidTr="00CE7085">
        <w:tc>
          <w:tcPr>
            <w:tcW w:w="838" w:type="dxa"/>
            <w:vAlign w:val="center"/>
          </w:tcPr>
          <w:p w14:paraId="52741274" w14:textId="77777777" w:rsidR="00CE7085" w:rsidRPr="00CE7085" w:rsidRDefault="00CE7085" w:rsidP="00CE7085">
            <w:pPr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15" w:type="dxa"/>
            <w:vAlign w:val="center"/>
          </w:tcPr>
          <w:p w14:paraId="49F4D424" w14:textId="77777777" w:rsidR="00CE7085" w:rsidRPr="00CE7085" w:rsidRDefault="00CE7085" w:rsidP="00CE7085">
            <w:pPr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Общеобразовательная организация</w:t>
            </w:r>
          </w:p>
        </w:tc>
      </w:tr>
      <w:tr w:rsidR="00CE7085" w:rsidRPr="00CE7085" w14:paraId="2670EE5C" w14:textId="77777777" w:rsidTr="00CE7085">
        <w:tc>
          <w:tcPr>
            <w:tcW w:w="838" w:type="dxa"/>
            <w:vAlign w:val="center"/>
          </w:tcPr>
          <w:p w14:paraId="246F7B49" w14:textId="77777777" w:rsidR="00CE7085" w:rsidRPr="00CE7085" w:rsidRDefault="00CE7085" w:rsidP="00CE7085">
            <w:pPr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15" w:type="dxa"/>
            <w:vAlign w:val="center"/>
          </w:tcPr>
          <w:p w14:paraId="63D967D3" w14:textId="77777777" w:rsidR="00CE7085" w:rsidRPr="00CE7085" w:rsidRDefault="00CE7085" w:rsidP="00CE7085">
            <w:pPr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дополнительного образования</w:t>
            </w:r>
          </w:p>
        </w:tc>
      </w:tr>
      <w:tr w:rsidR="00CE7085" w:rsidRPr="00CE7085" w14:paraId="0F2F8A77" w14:textId="77777777" w:rsidTr="00CE7085">
        <w:tc>
          <w:tcPr>
            <w:tcW w:w="838" w:type="dxa"/>
            <w:vAlign w:val="center"/>
          </w:tcPr>
          <w:p w14:paraId="5574F7B1" w14:textId="77777777" w:rsidR="00CE7085" w:rsidRPr="00CE7085" w:rsidRDefault="00CE7085" w:rsidP="00CE7085">
            <w:pPr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15" w:type="dxa"/>
            <w:vAlign w:val="center"/>
          </w:tcPr>
          <w:p w14:paraId="034F2AF4" w14:textId="77777777" w:rsidR="00CE7085" w:rsidRPr="00CE7085" w:rsidRDefault="00CE7085" w:rsidP="00CE7085">
            <w:pPr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площадка (плоскостное спортивное сооружение, включающее игровую спортивную площадку и (или) уличные тренажеры, турники)</w:t>
            </w:r>
          </w:p>
        </w:tc>
      </w:tr>
      <w:tr w:rsidR="00CE7085" w:rsidRPr="00CE7085" w14:paraId="7858EE3E" w14:textId="77777777" w:rsidTr="00CE7085">
        <w:tc>
          <w:tcPr>
            <w:tcW w:w="838" w:type="dxa"/>
            <w:vAlign w:val="center"/>
          </w:tcPr>
          <w:p w14:paraId="2DDFB713" w14:textId="77777777" w:rsidR="00CE7085" w:rsidRPr="00CE7085" w:rsidRDefault="00CE7085" w:rsidP="00CE7085">
            <w:pPr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15" w:type="dxa"/>
            <w:vAlign w:val="center"/>
          </w:tcPr>
          <w:p w14:paraId="7A7F1516" w14:textId="77777777" w:rsidR="00CE7085" w:rsidRPr="00CE7085" w:rsidRDefault="00CE7085" w:rsidP="00CE7085">
            <w:pPr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Кладбище традиционного захоронения</w:t>
            </w:r>
          </w:p>
        </w:tc>
      </w:tr>
      <w:tr w:rsidR="00CE7085" w:rsidRPr="00CE7085" w14:paraId="1DE49A2E" w14:textId="77777777" w:rsidTr="00CE7085">
        <w:tc>
          <w:tcPr>
            <w:tcW w:w="838" w:type="dxa"/>
            <w:vAlign w:val="center"/>
          </w:tcPr>
          <w:p w14:paraId="06B8A71B" w14:textId="77777777" w:rsidR="00CE7085" w:rsidRPr="00CE7085" w:rsidRDefault="00CE7085" w:rsidP="00CE7085">
            <w:pPr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15" w:type="dxa"/>
            <w:vAlign w:val="center"/>
          </w:tcPr>
          <w:p w14:paraId="74EF5D8B" w14:textId="77777777" w:rsidR="00CE7085" w:rsidRPr="00CE7085" w:rsidRDefault="00CE7085" w:rsidP="00CE7085">
            <w:pPr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Специализированная служба по вопросам похоронного дела</w:t>
            </w:r>
          </w:p>
        </w:tc>
      </w:tr>
      <w:tr w:rsidR="00CE7085" w:rsidRPr="00CE7085" w14:paraId="4A5E6E91" w14:textId="77777777" w:rsidTr="00CE7085">
        <w:tc>
          <w:tcPr>
            <w:tcW w:w="838" w:type="dxa"/>
            <w:vAlign w:val="center"/>
          </w:tcPr>
          <w:p w14:paraId="65FB93C7" w14:textId="77777777" w:rsidR="00CE7085" w:rsidRPr="00CE7085" w:rsidRDefault="00CE7085" w:rsidP="00CE7085">
            <w:pPr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15" w:type="dxa"/>
            <w:vAlign w:val="center"/>
          </w:tcPr>
          <w:p w14:paraId="7F61148D" w14:textId="77777777" w:rsidR="00CE7085" w:rsidRPr="00CE7085" w:rsidRDefault="00CE7085" w:rsidP="00CE7085">
            <w:pPr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</w:t>
            </w:r>
          </w:p>
        </w:tc>
      </w:tr>
    </w:tbl>
    <w:p w14:paraId="23C48892" w14:textId="77777777" w:rsidR="00CE7085" w:rsidRPr="00CE7085" w:rsidRDefault="00CE7085" w:rsidP="00CE7085">
      <w:pPr>
        <w:autoSpaceDE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B7FEFD" w14:textId="77777777" w:rsidR="00CE7085" w:rsidRPr="00CE7085" w:rsidRDefault="00CE7085" w:rsidP="00CE7085">
      <w:pPr>
        <w:autoSpaceDE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084B20" w14:textId="484A8322" w:rsidR="00CE7085" w:rsidRPr="00CE7085" w:rsidRDefault="00CE7085" w:rsidP="00E15807">
      <w:pPr>
        <w:keepNext/>
        <w:spacing w:after="0" w:line="240" w:lineRule="auto"/>
        <w:ind w:left="-567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Приложение № 3  </w:t>
      </w:r>
    </w:p>
    <w:p w14:paraId="3636B63C" w14:textId="77777777" w:rsidR="00CE7085" w:rsidRPr="00CE7085" w:rsidRDefault="00CE7085" w:rsidP="00E15807">
      <w:pPr>
        <w:keepNext/>
        <w:spacing w:after="0" w:line="240" w:lineRule="auto"/>
        <w:ind w:left="-567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местным нормативам градостроительного </w:t>
      </w:r>
    </w:p>
    <w:p w14:paraId="6BF9EAB2" w14:textId="77777777" w:rsidR="00CE7085" w:rsidRPr="00CE7085" w:rsidRDefault="00CE7085" w:rsidP="00E15807">
      <w:pPr>
        <w:keepNext/>
        <w:spacing w:after="0" w:line="240" w:lineRule="auto"/>
        <w:ind w:left="-567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проектирования муниципального </w:t>
      </w:r>
    </w:p>
    <w:p w14:paraId="6DAD9E3B" w14:textId="77777777" w:rsidR="00CE7085" w:rsidRPr="00CE7085" w:rsidRDefault="00CE7085" w:rsidP="00E15807">
      <w:pPr>
        <w:keepNext/>
        <w:spacing w:after="0" w:line="240" w:lineRule="auto"/>
        <w:ind w:left="-567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образования «поселок Пристень»  </w:t>
      </w:r>
    </w:p>
    <w:p w14:paraId="389C291B" w14:textId="77777777" w:rsidR="00CE7085" w:rsidRPr="00CE7085" w:rsidRDefault="00CE7085" w:rsidP="00E15807">
      <w:pPr>
        <w:keepNext/>
        <w:spacing w:after="0" w:line="240" w:lineRule="auto"/>
        <w:ind w:left="-567"/>
        <w:jc w:val="right"/>
        <w:outlineLvl w:val="2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CE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Пристенского района Курской области</w:t>
      </w:r>
    </w:p>
    <w:p w14:paraId="59E1CB65" w14:textId="77777777" w:rsidR="00CE7085" w:rsidRPr="00CE7085" w:rsidRDefault="00CE7085" w:rsidP="00CE7085">
      <w:pPr>
        <w:autoSpaceDE w:val="0"/>
        <w:spacing w:after="0" w:line="276" w:lineRule="auto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</w:p>
    <w:p w14:paraId="4644D2AF" w14:textId="77777777" w:rsidR="00CE7085" w:rsidRPr="00CE7085" w:rsidRDefault="00CE7085" w:rsidP="00CE7085">
      <w:pPr>
        <w:autoSpaceDE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 xml:space="preserve">Расчетные показатели минимально допустимого количества </w:t>
      </w:r>
    </w:p>
    <w:p w14:paraId="59535A1D" w14:textId="77777777" w:rsidR="00CE7085" w:rsidRPr="00CE7085" w:rsidRDefault="00CE7085" w:rsidP="00CE7085">
      <w:pPr>
        <w:autoSpaceDE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CE7085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машино</w:t>
      </w:r>
      <w:proofErr w:type="spellEnd"/>
      <w:r w:rsidRPr="00CE7085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 xml:space="preserve">-мест для парковки легковых автомобилей на стоянках </w:t>
      </w:r>
    </w:p>
    <w:p w14:paraId="6DB502DE" w14:textId="77777777" w:rsidR="00CE7085" w:rsidRPr="00CE7085" w:rsidRDefault="00CE7085" w:rsidP="00CE7085">
      <w:pPr>
        <w:autoSpaceDE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</w:pPr>
      <w:r w:rsidRPr="00CE7085"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  <w:t>к объектам местного значения</w:t>
      </w:r>
    </w:p>
    <w:p w14:paraId="543BF3E9" w14:textId="77777777" w:rsidR="00CE7085" w:rsidRPr="00CE7085" w:rsidRDefault="00CE7085" w:rsidP="00CE7085">
      <w:pPr>
        <w:autoSpaceDE w:val="0"/>
        <w:spacing w:after="0" w:line="276" w:lineRule="auto"/>
        <w:jc w:val="center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</w:p>
    <w:p w14:paraId="1B0915D4" w14:textId="77777777" w:rsidR="00CE7085" w:rsidRPr="00CE7085" w:rsidRDefault="00CE7085" w:rsidP="00CE7085">
      <w:pPr>
        <w:autoSpaceDE w:val="0"/>
        <w:spacing w:after="0" w:line="276" w:lineRule="auto"/>
        <w:jc w:val="center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38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5"/>
        <w:gridCol w:w="5179"/>
        <w:gridCol w:w="2701"/>
        <w:gridCol w:w="1992"/>
        <w:gridCol w:w="2241"/>
        <w:gridCol w:w="2084"/>
      </w:tblGrid>
      <w:tr w:rsidR="00CE7085" w:rsidRPr="00CE7085" w14:paraId="37E7CDB6" w14:textId="77777777" w:rsidTr="00CE7085">
        <w:trPr>
          <w:cantSplit/>
          <w:trHeight w:val="342"/>
          <w:jc w:val="center"/>
        </w:trPr>
        <w:tc>
          <w:tcPr>
            <w:tcW w:w="211" w:type="pct"/>
            <w:vMerge w:val="restart"/>
            <w:shd w:val="clear" w:color="auto" w:fill="FFFFFF"/>
            <w:vAlign w:val="center"/>
          </w:tcPr>
          <w:p w14:paraId="469713DF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№</w:t>
            </w:r>
          </w:p>
        </w:tc>
        <w:tc>
          <w:tcPr>
            <w:tcW w:w="1747" w:type="pct"/>
            <w:vMerge w:val="restart"/>
            <w:shd w:val="clear" w:color="auto" w:fill="FFFFFF"/>
            <w:vAlign w:val="center"/>
          </w:tcPr>
          <w:p w14:paraId="2CE23225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 объекта</w:t>
            </w:r>
          </w:p>
        </w:tc>
        <w:tc>
          <w:tcPr>
            <w:tcW w:w="1583" w:type="pct"/>
            <w:gridSpan w:val="2"/>
            <w:shd w:val="clear" w:color="auto" w:fill="FFFFFF"/>
            <w:vAlign w:val="center"/>
          </w:tcPr>
          <w:p w14:paraId="7CAA9100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Минимально допустимый уровень обеспеченности</w:t>
            </w:r>
          </w:p>
        </w:tc>
        <w:tc>
          <w:tcPr>
            <w:tcW w:w="1459" w:type="pct"/>
            <w:gridSpan w:val="2"/>
            <w:shd w:val="clear" w:color="auto" w:fill="FFFFFF"/>
            <w:vAlign w:val="center"/>
          </w:tcPr>
          <w:p w14:paraId="3689ABDB" w14:textId="77777777" w:rsidR="00CE7085" w:rsidRPr="00CE7085" w:rsidRDefault="00CE7085" w:rsidP="00CE7085">
            <w:pPr>
              <w:spacing w:after="0" w:line="240" w:lineRule="auto"/>
              <w:ind w:firstLine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Максимально</w:t>
            </w:r>
          </w:p>
          <w:p w14:paraId="5A92B7F7" w14:textId="77777777" w:rsidR="00CE7085" w:rsidRPr="00CE7085" w:rsidRDefault="00CE7085" w:rsidP="00CE7085">
            <w:pPr>
              <w:spacing w:after="0" w:line="240" w:lineRule="auto"/>
              <w:ind w:firstLine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допустимый уровень </w:t>
            </w:r>
          </w:p>
          <w:p w14:paraId="49A85C8A" w14:textId="77777777" w:rsidR="00CE7085" w:rsidRPr="00CE7085" w:rsidRDefault="00CE7085" w:rsidP="00CE7085">
            <w:pPr>
              <w:spacing w:after="0" w:line="240" w:lineRule="auto"/>
              <w:ind w:firstLine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территориальной </w:t>
            </w:r>
          </w:p>
          <w:p w14:paraId="5AF303DB" w14:textId="77777777" w:rsidR="00CE7085" w:rsidRPr="00CE7085" w:rsidRDefault="00CE7085" w:rsidP="00CE7085">
            <w:pPr>
              <w:spacing w:after="0" w:line="240" w:lineRule="auto"/>
              <w:ind w:firstLine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доступности</w:t>
            </w:r>
          </w:p>
        </w:tc>
      </w:tr>
      <w:tr w:rsidR="00CE7085" w:rsidRPr="00CE7085" w14:paraId="29CA6B36" w14:textId="77777777" w:rsidTr="00CE7085">
        <w:trPr>
          <w:cantSplit/>
          <w:trHeight w:val="342"/>
          <w:jc w:val="center"/>
        </w:trPr>
        <w:tc>
          <w:tcPr>
            <w:tcW w:w="211" w:type="pct"/>
            <w:vMerge/>
            <w:shd w:val="clear" w:color="auto" w:fill="FFFFFF"/>
            <w:vAlign w:val="center"/>
          </w:tcPr>
          <w:p w14:paraId="52CBA133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747" w:type="pct"/>
            <w:vMerge/>
            <w:shd w:val="clear" w:color="auto" w:fill="FFFFFF"/>
            <w:vAlign w:val="center"/>
          </w:tcPr>
          <w:p w14:paraId="68F3F273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11" w:type="pct"/>
            <w:shd w:val="clear" w:color="auto" w:fill="FFFFFF"/>
            <w:vAlign w:val="center"/>
          </w:tcPr>
          <w:p w14:paraId="71A90635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Единица</w:t>
            </w:r>
          </w:p>
          <w:p w14:paraId="7C6016B0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измерения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0D534C76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Величина</w:t>
            </w:r>
          </w:p>
        </w:tc>
        <w:tc>
          <w:tcPr>
            <w:tcW w:w="756" w:type="pct"/>
            <w:shd w:val="clear" w:color="auto" w:fill="FFFFFF"/>
            <w:vAlign w:val="center"/>
          </w:tcPr>
          <w:p w14:paraId="4FA8FB58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Единица</w:t>
            </w:r>
          </w:p>
          <w:p w14:paraId="20BF4CD1" w14:textId="77777777" w:rsidR="00CE7085" w:rsidRPr="00CE7085" w:rsidRDefault="00CE7085" w:rsidP="00CE7085">
            <w:pPr>
              <w:spacing w:after="0" w:line="240" w:lineRule="auto"/>
              <w:ind w:left="136" w:firstLine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измерения</w:t>
            </w:r>
          </w:p>
        </w:tc>
        <w:tc>
          <w:tcPr>
            <w:tcW w:w="703" w:type="pct"/>
            <w:shd w:val="clear" w:color="auto" w:fill="FFFFFF"/>
            <w:vAlign w:val="center"/>
          </w:tcPr>
          <w:p w14:paraId="65F2AC57" w14:textId="77777777" w:rsidR="00CE7085" w:rsidRPr="00CE7085" w:rsidRDefault="00CE7085" w:rsidP="00CE7085">
            <w:pPr>
              <w:spacing w:after="0" w:line="240" w:lineRule="auto"/>
              <w:ind w:left="107" w:firstLine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Величина</w:t>
            </w:r>
          </w:p>
        </w:tc>
      </w:tr>
      <w:tr w:rsidR="00CE7085" w:rsidRPr="00CE7085" w14:paraId="3E9B3CAF" w14:textId="77777777" w:rsidTr="00CE7085">
        <w:trPr>
          <w:cantSplit/>
          <w:trHeight w:val="391"/>
          <w:jc w:val="center"/>
        </w:trPr>
        <w:tc>
          <w:tcPr>
            <w:tcW w:w="211" w:type="pct"/>
            <w:tcBorders>
              <w:top w:val="single" w:sz="4" w:space="0" w:color="auto"/>
            </w:tcBorders>
            <w:vAlign w:val="center"/>
          </w:tcPr>
          <w:p w14:paraId="557FB5C8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47" w:type="pct"/>
            <w:tcBorders>
              <w:top w:val="single" w:sz="4" w:space="0" w:color="auto"/>
            </w:tcBorders>
            <w:vAlign w:val="center"/>
          </w:tcPr>
          <w:p w14:paraId="1F6D9838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11" w:type="pct"/>
            <w:tcBorders>
              <w:top w:val="single" w:sz="4" w:space="0" w:color="auto"/>
            </w:tcBorders>
            <w:vAlign w:val="center"/>
          </w:tcPr>
          <w:p w14:paraId="4A7558A9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72" w:type="pct"/>
            <w:tcBorders>
              <w:top w:val="single" w:sz="4" w:space="0" w:color="auto"/>
            </w:tcBorders>
            <w:vAlign w:val="center"/>
          </w:tcPr>
          <w:p w14:paraId="12D72DB4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56" w:type="pct"/>
            <w:tcBorders>
              <w:top w:val="single" w:sz="4" w:space="0" w:color="auto"/>
            </w:tcBorders>
            <w:vAlign w:val="center"/>
          </w:tcPr>
          <w:p w14:paraId="640111DA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3" w:type="pct"/>
            <w:tcBorders>
              <w:top w:val="single" w:sz="4" w:space="0" w:color="auto"/>
            </w:tcBorders>
            <w:vAlign w:val="center"/>
          </w:tcPr>
          <w:p w14:paraId="1816D2A2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CE7085" w:rsidRPr="00CE7085" w14:paraId="4DCD05FB" w14:textId="77777777" w:rsidTr="00CE7085">
        <w:trPr>
          <w:cantSplit/>
          <w:trHeight w:val="480"/>
          <w:jc w:val="center"/>
        </w:trPr>
        <w:tc>
          <w:tcPr>
            <w:tcW w:w="5000" w:type="pct"/>
            <w:gridSpan w:val="6"/>
            <w:vAlign w:val="center"/>
          </w:tcPr>
          <w:p w14:paraId="6473E960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lang w:eastAsia="ru-RU"/>
              </w:rPr>
              <w:t>Открытые при объектные стоянки у общественных зданий, учреждений, предприятий, торговых центров, вокзалов и т.д.</w:t>
            </w:r>
          </w:p>
        </w:tc>
      </w:tr>
      <w:tr w:rsidR="00CE7085" w:rsidRPr="00CE7085" w14:paraId="45A13E50" w14:textId="77777777" w:rsidTr="00CE7085">
        <w:trPr>
          <w:cantSplit/>
          <w:trHeight w:val="234"/>
          <w:jc w:val="center"/>
        </w:trPr>
        <w:tc>
          <w:tcPr>
            <w:tcW w:w="211" w:type="pct"/>
            <w:tcBorders>
              <w:bottom w:val="single" w:sz="4" w:space="0" w:color="auto"/>
            </w:tcBorders>
            <w:vAlign w:val="center"/>
          </w:tcPr>
          <w:p w14:paraId="4D6B3C8F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789" w:type="pct"/>
            <w:gridSpan w:val="5"/>
            <w:tcBorders>
              <w:bottom w:val="single" w:sz="4" w:space="0" w:color="auto"/>
            </w:tcBorders>
            <w:vAlign w:val="center"/>
          </w:tcPr>
          <w:p w14:paraId="25FF13A4" w14:textId="77777777" w:rsidR="00CE7085" w:rsidRPr="00CE7085" w:rsidRDefault="00CE7085" w:rsidP="00CE7085">
            <w:pPr>
              <w:spacing w:after="0" w:line="240" w:lineRule="auto"/>
              <w:ind w:left="-72" w:firstLine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lang w:eastAsia="ru-RU"/>
              </w:rPr>
              <w:t>Объекты учебно-образовательного назначения</w:t>
            </w:r>
          </w:p>
        </w:tc>
      </w:tr>
      <w:tr w:rsidR="00CE7085" w:rsidRPr="00CE7085" w14:paraId="57B40FB0" w14:textId="77777777" w:rsidTr="00CE7085">
        <w:trPr>
          <w:cantSplit/>
          <w:trHeight w:val="391"/>
          <w:jc w:val="center"/>
        </w:trPr>
        <w:tc>
          <w:tcPr>
            <w:tcW w:w="211" w:type="pct"/>
            <w:tcBorders>
              <w:top w:val="single" w:sz="4" w:space="0" w:color="auto"/>
            </w:tcBorders>
          </w:tcPr>
          <w:p w14:paraId="55E064B1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  <w:tcBorders>
              <w:top w:val="single" w:sz="4" w:space="0" w:color="auto"/>
            </w:tcBorders>
          </w:tcPr>
          <w:p w14:paraId="1C83CE24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Высшие учебные заведения</w:t>
            </w:r>
          </w:p>
        </w:tc>
        <w:tc>
          <w:tcPr>
            <w:tcW w:w="911" w:type="pct"/>
            <w:tcBorders>
              <w:top w:val="single" w:sz="4" w:space="0" w:color="auto"/>
            </w:tcBorders>
          </w:tcPr>
          <w:p w14:paraId="07880DE1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Преподавателей + студентов на 1 </w:t>
            </w:r>
            <w:proofErr w:type="spellStart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-место</w:t>
            </w: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09891934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4 + 20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</w:tcBorders>
          </w:tcPr>
          <w:p w14:paraId="6B9896A9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7D8C921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2A8DB05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2E7151A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6214875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5E58B52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21E81F5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76C848B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</w:tcBorders>
          </w:tcPr>
          <w:p w14:paraId="1925C1F5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88E986A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179EE20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DB136BC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28DC6E7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4146874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DF8107E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09D9043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</w:tr>
      <w:tr w:rsidR="00CE7085" w:rsidRPr="00CE7085" w14:paraId="5200B1A1" w14:textId="77777777" w:rsidTr="00CE7085">
        <w:trPr>
          <w:cantSplit/>
          <w:trHeight w:val="360"/>
          <w:jc w:val="center"/>
        </w:trPr>
        <w:tc>
          <w:tcPr>
            <w:tcW w:w="211" w:type="pct"/>
          </w:tcPr>
          <w:p w14:paraId="31CAB95E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49360A3D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Средние профессиональные учебные заведения</w:t>
            </w:r>
          </w:p>
        </w:tc>
        <w:tc>
          <w:tcPr>
            <w:tcW w:w="911" w:type="pct"/>
          </w:tcPr>
          <w:p w14:paraId="39339DC1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Преподавателей + студентов на 1 </w:t>
            </w:r>
            <w:proofErr w:type="spellStart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-место</w:t>
            </w:r>
          </w:p>
        </w:tc>
        <w:tc>
          <w:tcPr>
            <w:tcW w:w="672" w:type="pct"/>
          </w:tcPr>
          <w:p w14:paraId="0C37B58E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4 + 20</w:t>
            </w:r>
          </w:p>
        </w:tc>
        <w:tc>
          <w:tcPr>
            <w:tcW w:w="756" w:type="pct"/>
            <w:vMerge/>
          </w:tcPr>
          <w:p w14:paraId="503CC427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3" w:type="pct"/>
            <w:vMerge/>
          </w:tcPr>
          <w:p w14:paraId="463DF584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7085" w:rsidRPr="00CE7085" w14:paraId="23BCD2C9" w14:textId="77777777" w:rsidTr="00CE7085">
        <w:trPr>
          <w:cantSplit/>
          <w:trHeight w:val="360"/>
          <w:jc w:val="center"/>
        </w:trPr>
        <w:tc>
          <w:tcPr>
            <w:tcW w:w="211" w:type="pct"/>
          </w:tcPr>
          <w:p w14:paraId="7FAB3DCF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676F239C" w14:textId="77777777" w:rsidR="00CE7085" w:rsidRPr="00CE7085" w:rsidRDefault="00CE7085" w:rsidP="00CE708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Дошкольные образовательные организации</w:t>
            </w:r>
          </w:p>
          <w:p w14:paraId="2DB609CA" w14:textId="77777777" w:rsidR="00CE7085" w:rsidRPr="00CE7085" w:rsidRDefault="00CE7085" w:rsidP="00CE708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Объекты дополнительного образования детей городского значения</w:t>
            </w:r>
          </w:p>
          <w:p w14:paraId="3BA2565C" w14:textId="77777777" w:rsidR="00CE7085" w:rsidRPr="00CE7085" w:rsidRDefault="00CE7085" w:rsidP="00CE708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Гостевые автостоянки должны размещаться вне пределов земельного участка в красных линиях улично-дорожной сети в </w:t>
            </w:r>
            <w:proofErr w:type="spellStart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уширениях</w:t>
            </w:r>
            <w:proofErr w:type="spellEnd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проезжей части или на специально отведенном земельном участке</w:t>
            </w:r>
          </w:p>
          <w:p w14:paraId="5DD7E84D" w14:textId="77777777" w:rsidR="00CE7085" w:rsidRPr="00CE7085" w:rsidRDefault="00CE7085" w:rsidP="00CE7085">
            <w:pPr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Применяются только для новой застройки</w:t>
            </w:r>
          </w:p>
        </w:tc>
        <w:tc>
          <w:tcPr>
            <w:tcW w:w="911" w:type="pct"/>
          </w:tcPr>
          <w:p w14:paraId="3EF7CCDB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  <w:p w14:paraId="437AC334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  <w:p w14:paraId="579F6CF8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  <w:p w14:paraId="1A244016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  <w:p w14:paraId="7BBB453C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Работающих</w:t>
            </w: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на 1 </w:t>
            </w:r>
            <w:proofErr w:type="spellStart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-место</w:t>
            </w:r>
          </w:p>
          <w:p w14:paraId="5A5C064E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  <w:p w14:paraId="176AD3C0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  <w:p w14:paraId="784A386D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  <w:p w14:paraId="526398F8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  <w:p w14:paraId="51F0472C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  <w:p w14:paraId="09E73E1A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  <w:p w14:paraId="07461A21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  <w:p w14:paraId="27651DAF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2" w:type="pct"/>
          </w:tcPr>
          <w:p w14:paraId="6D30972A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C24293B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24EA9C2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ED32B8D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63AA347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296B9BB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  <w:p w14:paraId="6B5FF3BA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B161AA3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A08B78D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B76A258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13EE934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585448F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4A40588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374F550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6" w:type="pct"/>
            <w:vMerge/>
          </w:tcPr>
          <w:p w14:paraId="68F40621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3" w:type="pct"/>
            <w:vMerge/>
          </w:tcPr>
          <w:p w14:paraId="749C1ACB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7085" w:rsidRPr="00CE7085" w14:paraId="35964D79" w14:textId="77777777" w:rsidTr="00CE7085">
        <w:trPr>
          <w:cantSplit/>
          <w:trHeight w:val="360"/>
          <w:jc w:val="center"/>
        </w:trPr>
        <w:tc>
          <w:tcPr>
            <w:tcW w:w="211" w:type="pct"/>
          </w:tcPr>
          <w:p w14:paraId="1DEF385F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7D5255B2" w14:textId="77777777" w:rsidR="00CE7085" w:rsidRPr="00CE7085" w:rsidRDefault="00CE7085" w:rsidP="00CE708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Общеобразовательные школы</w:t>
            </w:r>
          </w:p>
          <w:p w14:paraId="5AAE8EEA" w14:textId="77777777" w:rsidR="00CE7085" w:rsidRPr="00CE7085" w:rsidRDefault="00CE7085" w:rsidP="00CE708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Гостевые автостоянки должны размещаться вне пределов земельного участка в красных линиях улично-дорожной сети в </w:t>
            </w:r>
            <w:proofErr w:type="spellStart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уширениях</w:t>
            </w:r>
            <w:proofErr w:type="spellEnd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проезжей части или на специально отведенном земельном участке</w:t>
            </w:r>
          </w:p>
          <w:p w14:paraId="75AD8D95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Применяются только для новой застройки</w:t>
            </w:r>
          </w:p>
        </w:tc>
        <w:tc>
          <w:tcPr>
            <w:tcW w:w="911" w:type="pct"/>
          </w:tcPr>
          <w:p w14:paraId="1E1D8085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  <w:p w14:paraId="6CD83DAA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  <w:p w14:paraId="3EC28A4F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  <w:p w14:paraId="4840D3BD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  <w:p w14:paraId="7A07C7BB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Работающих</w:t>
            </w: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на 1 </w:t>
            </w:r>
            <w:proofErr w:type="spellStart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-место</w:t>
            </w:r>
          </w:p>
        </w:tc>
        <w:tc>
          <w:tcPr>
            <w:tcW w:w="672" w:type="pct"/>
          </w:tcPr>
          <w:p w14:paraId="17865B7B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8702B9E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2460D23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472CF27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3820A65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56" w:type="pct"/>
          </w:tcPr>
          <w:p w14:paraId="5ED5AF03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3" w:type="pct"/>
          </w:tcPr>
          <w:p w14:paraId="46A7FCB4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7085" w:rsidRPr="00CE7085" w14:paraId="39A61B79" w14:textId="77777777" w:rsidTr="00CE7085">
        <w:trPr>
          <w:cantSplit/>
          <w:trHeight w:val="391"/>
          <w:jc w:val="center"/>
        </w:trPr>
        <w:tc>
          <w:tcPr>
            <w:tcW w:w="211" w:type="pct"/>
            <w:tcBorders>
              <w:top w:val="single" w:sz="4" w:space="0" w:color="auto"/>
            </w:tcBorders>
            <w:vAlign w:val="center"/>
          </w:tcPr>
          <w:p w14:paraId="6226EAC1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47" w:type="pct"/>
            <w:tcBorders>
              <w:top w:val="single" w:sz="4" w:space="0" w:color="auto"/>
            </w:tcBorders>
            <w:vAlign w:val="center"/>
          </w:tcPr>
          <w:p w14:paraId="0A08D91D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11" w:type="pct"/>
            <w:tcBorders>
              <w:top w:val="single" w:sz="4" w:space="0" w:color="auto"/>
            </w:tcBorders>
            <w:vAlign w:val="center"/>
          </w:tcPr>
          <w:p w14:paraId="107DEFB3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72" w:type="pct"/>
            <w:tcBorders>
              <w:top w:val="single" w:sz="4" w:space="0" w:color="auto"/>
            </w:tcBorders>
            <w:vAlign w:val="center"/>
          </w:tcPr>
          <w:p w14:paraId="4A61686A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56" w:type="pct"/>
            <w:tcBorders>
              <w:top w:val="single" w:sz="4" w:space="0" w:color="auto"/>
            </w:tcBorders>
            <w:vAlign w:val="center"/>
          </w:tcPr>
          <w:p w14:paraId="15EF81CD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3" w:type="pct"/>
            <w:tcBorders>
              <w:top w:val="single" w:sz="4" w:space="0" w:color="auto"/>
            </w:tcBorders>
            <w:vAlign w:val="center"/>
          </w:tcPr>
          <w:p w14:paraId="20536067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CE7085" w:rsidRPr="00CE7085" w14:paraId="0133F496" w14:textId="77777777" w:rsidTr="00CE7085">
        <w:trPr>
          <w:cantSplit/>
          <w:trHeight w:val="416"/>
          <w:jc w:val="center"/>
        </w:trPr>
        <w:tc>
          <w:tcPr>
            <w:tcW w:w="211" w:type="pct"/>
          </w:tcPr>
          <w:p w14:paraId="3478B272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789" w:type="pct"/>
            <w:gridSpan w:val="5"/>
          </w:tcPr>
          <w:p w14:paraId="15628FD1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b/>
                <w:color w:val="000000"/>
                <w:lang w:eastAsia="ar-SA"/>
              </w:rPr>
              <w:t>Объекты административно-делового назначения</w:t>
            </w:r>
          </w:p>
        </w:tc>
      </w:tr>
      <w:tr w:rsidR="00CE7085" w:rsidRPr="00CE7085" w14:paraId="315C9B3C" w14:textId="77777777" w:rsidTr="00CE7085">
        <w:trPr>
          <w:cantSplit/>
          <w:trHeight w:val="349"/>
          <w:jc w:val="center"/>
        </w:trPr>
        <w:tc>
          <w:tcPr>
            <w:tcW w:w="211" w:type="pct"/>
          </w:tcPr>
          <w:p w14:paraId="413ABFB0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05D88853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Учреждения управления</w:t>
            </w:r>
          </w:p>
        </w:tc>
        <w:tc>
          <w:tcPr>
            <w:tcW w:w="911" w:type="pct"/>
          </w:tcPr>
          <w:p w14:paraId="5EF29EBC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-место на количество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общей площади</w:t>
            </w:r>
          </w:p>
        </w:tc>
        <w:tc>
          <w:tcPr>
            <w:tcW w:w="672" w:type="pct"/>
          </w:tcPr>
          <w:p w14:paraId="1CC0702F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56" w:type="pct"/>
          </w:tcPr>
          <w:p w14:paraId="1D9C8568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18B6A174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</w:tr>
      <w:tr w:rsidR="00CE7085" w:rsidRPr="00CE7085" w14:paraId="501DF4BA" w14:textId="77777777" w:rsidTr="00CE7085">
        <w:trPr>
          <w:cantSplit/>
          <w:trHeight w:val="384"/>
          <w:jc w:val="center"/>
        </w:trPr>
        <w:tc>
          <w:tcPr>
            <w:tcW w:w="211" w:type="pct"/>
          </w:tcPr>
          <w:p w14:paraId="48BC1A33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7345E25A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Коммерческие деловые центры, офисные здания и помещения</w:t>
            </w:r>
          </w:p>
        </w:tc>
        <w:tc>
          <w:tcPr>
            <w:tcW w:w="911" w:type="pct"/>
          </w:tcPr>
          <w:p w14:paraId="5B099001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-место на количество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общей площади</w:t>
            </w:r>
          </w:p>
        </w:tc>
        <w:tc>
          <w:tcPr>
            <w:tcW w:w="672" w:type="pct"/>
          </w:tcPr>
          <w:p w14:paraId="18E65334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756" w:type="pct"/>
          </w:tcPr>
          <w:p w14:paraId="5712A763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01AC7555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</w:tr>
      <w:tr w:rsidR="00CE7085" w:rsidRPr="00CE7085" w14:paraId="645E2AF9" w14:textId="77777777" w:rsidTr="00CE7085">
        <w:trPr>
          <w:cantSplit/>
          <w:trHeight w:val="240"/>
          <w:jc w:val="center"/>
        </w:trPr>
        <w:tc>
          <w:tcPr>
            <w:tcW w:w="211" w:type="pct"/>
          </w:tcPr>
          <w:p w14:paraId="28425BEA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14CCF069" w14:textId="77777777" w:rsidR="00CE7085" w:rsidRPr="00CE7085" w:rsidRDefault="00CE7085" w:rsidP="00CE7085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Банки и банковские учреждения</w:t>
            </w:r>
          </w:p>
          <w:p w14:paraId="152F9BCD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(с операционным залом/ без него)</w:t>
            </w:r>
          </w:p>
        </w:tc>
        <w:tc>
          <w:tcPr>
            <w:tcW w:w="911" w:type="pct"/>
          </w:tcPr>
          <w:p w14:paraId="5E78CF07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-место на количество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общей площади</w:t>
            </w:r>
          </w:p>
        </w:tc>
        <w:tc>
          <w:tcPr>
            <w:tcW w:w="672" w:type="pct"/>
          </w:tcPr>
          <w:p w14:paraId="5BAB2B4A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30(65)</w:t>
            </w:r>
          </w:p>
        </w:tc>
        <w:tc>
          <w:tcPr>
            <w:tcW w:w="756" w:type="pct"/>
          </w:tcPr>
          <w:p w14:paraId="50A8975D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6EC3B0AF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</w:tr>
      <w:tr w:rsidR="00CE7085" w:rsidRPr="00CE7085" w14:paraId="131D92A8" w14:textId="77777777" w:rsidTr="00CE7085">
        <w:trPr>
          <w:cantSplit/>
          <w:trHeight w:val="360"/>
          <w:jc w:val="center"/>
        </w:trPr>
        <w:tc>
          <w:tcPr>
            <w:tcW w:w="211" w:type="pct"/>
          </w:tcPr>
          <w:p w14:paraId="0BA386F9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1B7DC33E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Научно-исследовательские и проектные институты, лаборатории</w:t>
            </w:r>
          </w:p>
        </w:tc>
        <w:tc>
          <w:tcPr>
            <w:tcW w:w="911" w:type="pct"/>
          </w:tcPr>
          <w:p w14:paraId="42B7F19F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-место на количество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общей площади</w:t>
            </w:r>
          </w:p>
        </w:tc>
        <w:tc>
          <w:tcPr>
            <w:tcW w:w="672" w:type="pct"/>
          </w:tcPr>
          <w:p w14:paraId="25BD4145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756" w:type="pct"/>
          </w:tcPr>
          <w:p w14:paraId="687DCC1B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3D0C120F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</w:tr>
      <w:tr w:rsidR="00CE7085" w:rsidRPr="00CE7085" w14:paraId="0F23AF1C" w14:textId="77777777" w:rsidTr="00CE7085">
        <w:trPr>
          <w:cantSplit/>
          <w:trHeight w:val="240"/>
          <w:jc w:val="center"/>
        </w:trPr>
        <w:tc>
          <w:tcPr>
            <w:tcW w:w="211" w:type="pct"/>
          </w:tcPr>
          <w:p w14:paraId="708FFC43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4789" w:type="pct"/>
            <w:gridSpan w:val="5"/>
          </w:tcPr>
          <w:p w14:paraId="5ECD903F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lang w:eastAsia="ru-RU"/>
              </w:rPr>
              <w:t>Объекты здравоохранения, спорта, досуга</w:t>
            </w:r>
          </w:p>
        </w:tc>
      </w:tr>
      <w:tr w:rsidR="00CE7085" w:rsidRPr="00CE7085" w14:paraId="7C48BF7C" w14:textId="77777777" w:rsidTr="00CE7085">
        <w:trPr>
          <w:cantSplit/>
          <w:trHeight w:val="240"/>
          <w:jc w:val="center"/>
        </w:trPr>
        <w:tc>
          <w:tcPr>
            <w:tcW w:w="211" w:type="pct"/>
          </w:tcPr>
          <w:p w14:paraId="67018010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3F9ADD2C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ar-SA"/>
              </w:rPr>
              <w:t>Больницы, профилактории</w:t>
            </w:r>
          </w:p>
        </w:tc>
        <w:tc>
          <w:tcPr>
            <w:tcW w:w="911" w:type="pct"/>
          </w:tcPr>
          <w:p w14:paraId="3323C863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Работающих + койко-мест на 1 </w:t>
            </w:r>
            <w:proofErr w:type="spell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машино</w:t>
            </w:r>
            <w:proofErr w:type="spellEnd"/>
            <w:r w:rsidRPr="00CE7085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-место</w:t>
            </w:r>
          </w:p>
        </w:tc>
        <w:tc>
          <w:tcPr>
            <w:tcW w:w="672" w:type="pct"/>
          </w:tcPr>
          <w:p w14:paraId="7ECB4AEA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ar-SA"/>
              </w:rPr>
              <w:t>5 + 10</w:t>
            </w:r>
          </w:p>
        </w:tc>
        <w:tc>
          <w:tcPr>
            <w:tcW w:w="756" w:type="pct"/>
          </w:tcPr>
          <w:p w14:paraId="5805E1C0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74B26E92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</w:tr>
      <w:tr w:rsidR="00CE7085" w:rsidRPr="00CE7085" w14:paraId="661AFA3A" w14:textId="77777777" w:rsidTr="00CE7085">
        <w:trPr>
          <w:cantSplit/>
          <w:trHeight w:val="480"/>
          <w:jc w:val="center"/>
        </w:trPr>
        <w:tc>
          <w:tcPr>
            <w:tcW w:w="211" w:type="pct"/>
          </w:tcPr>
          <w:p w14:paraId="0DE70058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7204F307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ar-SA"/>
              </w:rPr>
              <w:t>Поликлиники</w:t>
            </w:r>
          </w:p>
        </w:tc>
        <w:tc>
          <w:tcPr>
            <w:tcW w:w="911" w:type="pct"/>
          </w:tcPr>
          <w:p w14:paraId="42EC4330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Работающих + посещений в смену на 1 </w:t>
            </w:r>
            <w:proofErr w:type="spell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машино</w:t>
            </w:r>
            <w:proofErr w:type="spellEnd"/>
            <w:r w:rsidRPr="00CE7085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-место</w:t>
            </w:r>
          </w:p>
        </w:tc>
        <w:tc>
          <w:tcPr>
            <w:tcW w:w="672" w:type="pct"/>
          </w:tcPr>
          <w:p w14:paraId="7CDA54C9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ar-SA"/>
              </w:rPr>
              <w:t>5 + 50</w:t>
            </w:r>
          </w:p>
        </w:tc>
        <w:tc>
          <w:tcPr>
            <w:tcW w:w="756" w:type="pct"/>
          </w:tcPr>
          <w:p w14:paraId="5EF3A6BE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4450AD73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</w:tr>
      <w:tr w:rsidR="00CE7085" w:rsidRPr="00CE7085" w14:paraId="11EA60C5" w14:textId="77777777" w:rsidTr="00CE7085">
        <w:trPr>
          <w:cantSplit/>
          <w:trHeight w:val="360"/>
          <w:jc w:val="center"/>
        </w:trPr>
        <w:tc>
          <w:tcPr>
            <w:tcW w:w="211" w:type="pct"/>
          </w:tcPr>
          <w:p w14:paraId="33FE8107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45A8A9FB" w14:textId="77777777" w:rsidR="00CE7085" w:rsidRPr="00CE7085" w:rsidRDefault="00CE7085" w:rsidP="00CE7085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Ветеринарные клиники:</w:t>
            </w:r>
          </w:p>
          <w:p w14:paraId="728DE41D" w14:textId="77777777" w:rsidR="00CE7085" w:rsidRPr="00CE7085" w:rsidRDefault="00CE7085" w:rsidP="00CE7085">
            <w:pPr>
              <w:widowControl w:val="0"/>
              <w:suppressAutoHyphens/>
              <w:autoSpaceDE w:val="0"/>
              <w:spacing w:after="0" w:line="276" w:lineRule="auto"/>
              <w:ind w:firstLine="7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87515E2" w14:textId="77777777" w:rsidR="00CE7085" w:rsidRPr="00CE7085" w:rsidRDefault="00CE7085" w:rsidP="00CE7085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 1 ветеринарным врачом</w:t>
            </w:r>
          </w:p>
          <w:p w14:paraId="4ED567ED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 2 и более ветеринарными врачами</w:t>
            </w:r>
          </w:p>
        </w:tc>
        <w:tc>
          <w:tcPr>
            <w:tcW w:w="911" w:type="pct"/>
          </w:tcPr>
          <w:p w14:paraId="6C00CD5B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Единовремен-ных</w:t>
            </w:r>
            <w:proofErr w:type="spellEnd"/>
            <w:proofErr w:type="gramEnd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посетителей на 1 </w:t>
            </w:r>
            <w:proofErr w:type="spell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-место</w:t>
            </w:r>
          </w:p>
        </w:tc>
        <w:tc>
          <w:tcPr>
            <w:tcW w:w="672" w:type="pct"/>
          </w:tcPr>
          <w:p w14:paraId="75D3093A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  <w:p w14:paraId="3C15E8F0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56" w:type="pct"/>
          </w:tcPr>
          <w:p w14:paraId="2F960433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292BD72B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</w:tr>
      <w:tr w:rsidR="00CE7085" w:rsidRPr="00CE7085" w14:paraId="0021A8EF" w14:textId="77777777" w:rsidTr="00CE7085">
        <w:trPr>
          <w:cantSplit/>
          <w:trHeight w:val="360"/>
          <w:jc w:val="center"/>
        </w:trPr>
        <w:tc>
          <w:tcPr>
            <w:tcW w:w="211" w:type="pct"/>
          </w:tcPr>
          <w:p w14:paraId="678F185E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77A6ADD4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Оздоровительные комплексы (фитнес-клубы, ФОК, спортивные и тренажерные залы, бассейны)</w:t>
            </w:r>
          </w:p>
        </w:tc>
        <w:tc>
          <w:tcPr>
            <w:tcW w:w="911" w:type="pct"/>
          </w:tcPr>
          <w:p w14:paraId="50679C7E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-место на количество </w:t>
            </w:r>
            <w:proofErr w:type="spell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общей площади</w:t>
            </w:r>
          </w:p>
        </w:tc>
        <w:tc>
          <w:tcPr>
            <w:tcW w:w="672" w:type="pct"/>
          </w:tcPr>
          <w:p w14:paraId="31EB7EFE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756" w:type="pct"/>
          </w:tcPr>
          <w:p w14:paraId="32739B5C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181BDE08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</w:tr>
      <w:tr w:rsidR="00CE7085" w:rsidRPr="00CE7085" w14:paraId="4C452232" w14:textId="77777777" w:rsidTr="00CE7085">
        <w:trPr>
          <w:cantSplit/>
          <w:trHeight w:val="730"/>
          <w:jc w:val="center"/>
        </w:trPr>
        <w:tc>
          <w:tcPr>
            <w:tcW w:w="211" w:type="pct"/>
          </w:tcPr>
          <w:p w14:paraId="265A8C01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7AB9B829" w14:textId="77777777" w:rsidR="00CE7085" w:rsidRPr="00CE7085" w:rsidRDefault="00CE7085" w:rsidP="00CE7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Спортивные комплексы и стадионы с трибунами</w:t>
            </w:r>
          </w:p>
        </w:tc>
        <w:tc>
          <w:tcPr>
            <w:tcW w:w="911" w:type="pct"/>
          </w:tcPr>
          <w:p w14:paraId="41DAF528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Работающих + </w:t>
            </w:r>
            <w:proofErr w:type="spellStart"/>
            <w:proofErr w:type="gram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единовремен-ных</w:t>
            </w:r>
            <w:proofErr w:type="spellEnd"/>
            <w:proofErr w:type="gramEnd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посетителей на 1 </w:t>
            </w:r>
            <w:proofErr w:type="spell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-место</w:t>
            </w:r>
          </w:p>
        </w:tc>
        <w:tc>
          <w:tcPr>
            <w:tcW w:w="672" w:type="pct"/>
          </w:tcPr>
          <w:p w14:paraId="07FBC78B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5+25</w:t>
            </w:r>
          </w:p>
        </w:tc>
        <w:tc>
          <w:tcPr>
            <w:tcW w:w="756" w:type="pct"/>
          </w:tcPr>
          <w:p w14:paraId="6122C1F6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0D77E97D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</w:tr>
      <w:tr w:rsidR="00CE7085" w:rsidRPr="00CE7085" w14:paraId="39EFE057" w14:textId="77777777" w:rsidTr="00CE7085">
        <w:trPr>
          <w:cantSplit/>
          <w:trHeight w:val="240"/>
          <w:jc w:val="center"/>
        </w:trPr>
        <w:tc>
          <w:tcPr>
            <w:tcW w:w="211" w:type="pct"/>
          </w:tcPr>
          <w:p w14:paraId="133DC470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43A5C239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Аквапарки, бассейны, катки</w:t>
            </w:r>
          </w:p>
        </w:tc>
        <w:tc>
          <w:tcPr>
            <w:tcW w:w="911" w:type="pct"/>
          </w:tcPr>
          <w:p w14:paraId="4918CDC3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Работающих + </w:t>
            </w:r>
            <w:proofErr w:type="spellStart"/>
            <w:proofErr w:type="gram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единовремен-ных</w:t>
            </w:r>
            <w:proofErr w:type="spellEnd"/>
            <w:proofErr w:type="gramEnd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посетителей на 1 </w:t>
            </w:r>
            <w:proofErr w:type="spell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-место</w:t>
            </w:r>
          </w:p>
        </w:tc>
        <w:tc>
          <w:tcPr>
            <w:tcW w:w="672" w:type="pct"/>
          </w:tcPr>
          <w:p w14:paraId="579A8F80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BatangChe" w:hAnsi="Times New Roman" w:cs="Times New Roman"/>
                <w:color w:val="000000"/>
                <w:lang w:eastAsia="ru-RU"/>
              </w:rPr>
              <w:t>5 + 10</w:t>
            </w:r>
          </w:p>
        </w:tc>
        <w:tc>
          <w:tcPr>
            <w:tcW w:w="756" w:type="pct"/>
          </w:tcPr>
          <w:p w14:paraId="5F7FFD49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4C24C6EA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</w:tr>
      <w:tr w:rsidR="00CE7085" w:rsidRPr="00CE7085" w14:paraId="3D5E88CD" w14:textId="77777777" w:rsidTr="00CE7085">
        <w:trPr>
          <w:cantSplit/>
          <w:trHeight w:val="360"/>
          <w:jc w:val="center"/>
        </w:trPr>
        <w:tc>
          <w:tcPr>
            <w:tcW w:w="211" w:type="pct"/>
          </w:tcPr>
          <w:p w14:paraId="427E4192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00A66153" w14:textId="77777777" w:rsidR="00CE7085" w:rsidRPr="00CE7085" w:rsidRDefault="00CE7085" w:rsidP="00CE7085">
            <w:pPr>
              <w:widowControl w:val="0"/>
              <w:suppressAutoHyphens/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Музеи, выставочные комплексы, галереи</w:t>
            </w:r>
          </w:p>
        </w:tc>
        <w:tc>
          <w:tcPr>
            <w:tcW w:w="911" w:type="pct"/>
          </w:tcPr>
          <w:p w14:paraId="09F0541E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Единовремен-ных</w:t>
            </w:r>
            <w:proofErr w:type="spellEnd"/>
            <w:proofErr w:type="gramEnd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посетителей на 1 </w:t>
            </w:r>
            <w:proofErr w:type="spell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-место</w:t>
            </w:r>
          </w:p>
        </w:tc>
        <w:tc>
          <w:tcPr>
            <w:tcW w:w="672" w:type="pct"/>
          </w:tcPr>
          <w:p w14:paraId="63D7C7C2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56" w:type="pct"/>
          </w:tcPr>
          <w:p w14:paraId="6817400B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5F00D0FE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</w:tr>
      <w:tr w:rsidR="00CE7085" w:rsidRPr="00CE7085" w14:paraId="3C806115" w14:textId="77777777" w:rsidTr="00CE7085">
        <w:trPr>
          <w:cantSplit/>
          <w:trHeight w:val="360"/>
          <w:jc w:val="center"/>
        </w:trPr>
        <w:tc>
          <w:tcPr>
            <w:tcW w:w="211" w:type="pct"/>
          </w:tcPr>
          <w:p w14:paraId="6EB2E2DB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5FB5E936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Детские досуговые центры</w:t>
            </w:r>
          </w:p>
        </w:tc>
        <w:tc>
          <w:tcPr>
            <w:tcW w:w="911" w:type="pct"/>
          </w:tcPr>
          <w:p w14:paraId="60C0ADFB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Работающих на 1 </w:t>
            </w:r>
            <w:proofErr w:type="spell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-место</w:t>
            </w:r>
          </w:p>
        </w:tc>
        <w:tc>
          <w:tcPr>
            <w:tcW w:w="672" w:type="pct"/>
          </w:tcPr>
          <w:p w14:paraId="5ADF6F91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56" w:type="pct"/>
          </w:tcPr>
          <w:p w14:paraId="48C7F168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3984F38E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</w:tr>
      <w:tr w:rsidR="00CE7085" w:rsidRPr="00CE7085" w14:paraId="0D7F1F87" w14:textId="77777777" w:rsidTr="00CE7085">
        <w:trPr>
          <w:cantSplit/>
          <w:trHeight w:val="360"/>
          <w:jc w:val="center"/>
        </w:trPr>
        <w:tc>
          <w:tcPr>
            <w:tcW w:w="211" w:type="pct"/>
          </w:tcPr>
          <w:p w14:paraId="24193BF2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771D7A2B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Calibri" w:hAnsi="Times New Roman" w:cs="Times New Roman"/>
                <w:color w:val="000000"/>
                <w:lang w:eastAsia="ru-RU"/>
              </w:rPr>
              <w:t>Центры обучения, самодеятельного творчества, клубы по интересам для взрослых</w:t>
            </w:r>
          </w:p>
          <w:p w14:paraId="40E4B9DC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1" w:type="pct"/>
          </w:tcPr>
          <w:p w14:paraId="21BAF8AD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Работающих + посетителей на 1 </w:t>
            </w:r>
            <w:proofErr w:type="spell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-место</w:t>
            </w:r>
          </w:p>
        </w:tc>
        <w:tc>
          <w:tcPr>
            <w:tcW w:w="672" w:type="pct"/>
          </w:tcPr>
          <w:p w14:paraId="1CE2D0D4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5+5</w:t>
            </w:r>
          </w:p>
        </w:tc>
        <w:tc>
          <w:tcPr>
            <w:tcW w:w="756" w:type="pct"/>
          </w:tcPr>
          <w:p w14:paraId="44720F89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66CACF49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</w:tr>
      <w:tr w:rsidR="00CE7085" w:rsidRPr="00CE7085" w14:paraId="43765EE3" w14:textId="77777777" w:rsidTr="00CE7085">
        <w:trPr>
          <w:cantSplit/>
          <w:trHeight w:val="391"/>
          <w:jc w:val="center"/>
        </w:trPr>
        <w:tc>
          <w:tcPr>
            <w:tcW w:w="211" w:type="pct"/>
            <w:tcBorders>
              <w:top w:val="single" w:sz="4" w:space="0" w:color="auto"/>
            </w:tcBorders>
            <w:vAlign w:val="center"/>
          </w:tcPr>
          <w:p w14:paraId="60E9491F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47" w:type="pct"/>
            <w:tcBorders>
              <w:top w:val="single" w:sz="4" w:space="0" w:color="auto"/>
            </w:tcBorders>
            <w:vAlign w:val="center"/>
          </w:tcPr>
          <w:p w14:paraId="70A7043F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11" w:type="pct"/>
            <w:tcBorders>
              <w:top w:val="single" w:sz="4" w:space="0" w:color="auto"/>
            </w:tcBorders>
            <w:vAlign w:val="center"/>
          </w:tcPr>
          <w:p w14:paraId="525AEADC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72" w:type="pct"/>
            <w:tcBorders>
              <w:top w:val="single" w:sz="4" w:space="0" w:color="auto"/>
            </w:tcBorders>
            <w:vAlign w:val="center"/>
          </w:tcPr>
          <w:p w14:paraId="04F0CB13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56" w:type="pct"/>
            <w:tcBorders>
              <w:top w:val="single" w:sz="4" w:space="0" w:color="auto"/>
            </w:tcBorders>
            <w:vAlign w:val="center"/>
          </w:tcPr>
          <w:p w14:paraId="24AB4084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3" w:type="pct"/>
            <w:tcBorders>
              <w:top w:val="single" w:sz="4" w:space="0" w:color="auto"/>
            </w:tcBorders>
            <w:vAlign w:val="center"/>
          </w:tcPr>
          <w:p w14:paraId="58D6CCA9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CE7085" w:rsidRPr="00CE7085" w14:paraId="4B82A433" w14:textId="77777777" w:rsidTr="00CE7085">
        <w:trPr>
          <w:cantSplit/>
          <w:trHeight w:val="480"/>
          <w:jc w:val="center"/>
        </w:trPr>
        <w:tc>
          <w:tcPr>
            <w:tcW w:w="211" w:type="pct"/>
          </w:tcPr>
          <w:p w14:paraId="2F230F18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6F06E362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Банно-оздоровительный комплекс</w:t>
            </w:r>
          </w:p>
        </w:tc>
        <w:tc>
          <w:tcPr>
            <w:tcW w:w="911" w:type="pct"/>
          </w:tcPr>
          <w:p w14:paraId="764E145E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Единовремен-ных</w:t>
            </w:r>
            <w:proofErr w:type="spellEnd"/>
            <w:proofErr w:type="gramEnd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посетителей на 1 </w:t>
            </w:r>
            <w:proofErr w:type="spellStart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-место</w:t>
            </w:r>
          </w:p>
        </w:tc>
        <w:tc>
          <w:tcPr>
            <w:tcW w:w="672" w:type="pct"/>
          </w:tcPr>
          <w:p w14:paraId="2C705E66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56" w:type="pct"/>
          </w:tcPr>
          <w:p w14:paraId="6DE23975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1AC32582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</w:tr>
      <w:tr w:rsidR="00CE7085" w:rsidRPr="00CE7085" w14:paraId="33BDC65C" w14:textId="77777777" w:rsidTr="00CE7085">
        <w:trPr>
          <w:cantSplit/>
          <w:trHeight w:val="408"/>
          <w:jc w:val="center"/>
        </w:trPr>
        <w:tc>
          <w:tcPr>
            <w:tcW w:w="211" w:type="pct"/>
          </w:tcPr>
          <w:p w14:paraId="6DE2064D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4789" w:type="pct"/>
            <w:gridSpan w:val="5"/>
          </w:tcPr>
          <w:p w14:paraId="1318A6A5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BatangChe" w:hAnsi="Times New Roman" w:cs="Times New Roman"/>
                <w:b/>
                <w:color w:val="000000"/>
                <w:lang w:eastAsia="ru-RU"/>
              </w:rPr>
              <w:t>Объекты торгово-бытового и коммунального назначения</w:t>
            </w:r>
          </w:p>
        </w:tc>
      </w:tr>
      <w:tr w:rsidR="00CE7085" w:rsidRPr="00CE7085" w14:paraId="3B0D9AD9" w14:textId="77777777" w:rsidTr="00CE7085">
        <w:trPr>
          <w:cantSplit/>
          <w:trHeight w:val="414"/>
          <w:jc w:val="center"/>
        </w:trPr>
        <w:tc>
          <w:tcPr>
            <w:tcW w:w="211" w:type="pct"/>
          </w:tcPr>
          <w:p w14:paraId="126F76AA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592816EC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ar-SA"/>
              </w:rPr>
              <w:t>Развлекательные центры, цирки, кинотеатры, театры, архивы</w:t>
            </w:r>
          </w:p>
        </w:tc>
        <w:tc>
          <w:tcPr>
            <w:tcW w:w="911" w:type="pct"/>
          </w:tcPr>
          <w:p w14:paraId="72043A4B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Работающих + </w:t>
            </w:r>
            <w:proofErr w:type="spellStart"/>
            <w:proofErr w:type="gram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единовремен-ных</w:t>
            </w:r>
            <w:proofErr w:type="spellEnd"/>
            <w:proofErr w:type="gramEnd"/>
            <w:r w:rsidRPr="00CE7085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посетителей (мест) на 1 </w:t>
            </w:r>
            <w:proofErr w:type="spell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машино</w:t>
            </w:r>
            <w:proofErr w:type="spellEnd"/>
            <w:r w:rsidRPr="00CE7085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-место</w:t>
            </w:r>
          </w:p>
        </w:tc>
        <w:tc>
          <w:tcPr>
            <w:tcW w:w="672" w:type="pct"/>
          </w:tcPr>
          <w:p w14:paraId="273D31EE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BatangChe" w:hAnsi="Times New Roman" w:cs="Times New Roman"/>
                <w:color w:val="000000"/>
                <w:lang w:eastAsia="ar-SA"/>
              </w:rPr>
              <w:t>5 + 5</w:t>
            </w:r>
          </w:p>
        </w:tc>
        <w:tc>
          <w:tcPr>
            <w:tcW w:w="756" w:type="pct"/>
          </w:tcPr>
          <w:p w14:paraId="71B1337A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3610BC1E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</w:tr>
      <w:tr w:rsidR="00CE7085" w:rsidRPr="00CE7085" w14:paraId="574FDA0F" w14:textId="77777777" w:rsidTr="00CE7085">
        <w:trPr>
          <w:cantSplit/>
          <w:trHeight w:val="414"/>
          <w:jc w:val="center"/>
        </w:trPr>
        <w:tc>
          <w:tcPr>
            <w:tcW w:w="211" w:type="pct"/>
          </w:tcPr>
          <w:p w14:paraId="13FA4968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03DED4B4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ar-SA"/>
              </w:rPr>
              <w:t>Объекты коммунально-бытового обслуживания (парикмахерские, косметические салоны, прачечные, химчистки, почта, банки, отделения и станции связи, бюро ритуальных услуг и т.п.)</w:t>
            </w:r>
          </w:p>
        </w:tc>
        <w:tc>
          <w:tcPr>
            <w:tcW w:w="911" w:type="pct"/>
          </w:tcPr>
          <w:p w14:paraId="1692C087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-место на количество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общей площади</w:t>
            </w:r>
          </w:p>
        </w:tc>
        <w:tc>
          <w:tcPr>
            <w:tcW w:w="672" w:type="pct"/>
          </w:tcPr>
          <w:p w14:paraId="16F0CB4B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756" w:type="pct"/>
          </w:tcPr>
          <w:p w14:paraId="2EB3C454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417F9A51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</w:tr>
      <w:tr w:rsidR="00CE7085" w:rsidRPr="00CE7085" w14:paraId="3A00A0BF" w14:textId="77777777" w:rsidTr="00CE7085">
        <w:trPr>
          <w:cantSplit/>
          <w:trHeight w:val="414"/>
          <w:jc w:val="center"/>
        </w:trPr>
        <w:tc>
          <w:tcPr>
            <w:tcW w:w="211" w:type="pct"/>
          </w:tcPr>
          <w:p w14:paraId="2D6D59FA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57218E35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ar-SA"/>
              </w:rPr>
              <w:t>Торговые центры, торговые комплексы, специализированные торговые объекты, супермаркеты, универсамы, универмаги, рынки, многофункциональные центры и т.д.</w:t>
            </w:r>
          </w:p>
        </w:tc>
        <w:tc>
          <w:tcPr>
            <w:tcW w:w="911" w:type="pct"/>
          </w:tcPr>
          <w:p w14:paraId="3D595E8C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-место на количество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общей площади</w:t>
            </w:r>
          </w:p>
        </w:tc>
        <w:tc>
          <w:tcPr>
            <w:tcW w:w="672" w:type="pct"/>
          </w:tcPr>
          <w:p w14:paraId="288CEBCA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756" w:type="pct"/>
          </w:tcPr>
          <w:p w14:paraId="413E706F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136C3A2E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</w:tr>
      <w:tr w:rsidR="00CE7085" w:rsidRPr="00CE7085" w14:paraId="6DA1212E" w14:textId="77777777" w:rsidTr="00CE7085">
        <w:trPr>
          <w:cantSplit/>
          <w:trHeight w:val="414"/>
          <w:jc w:val="center"/>
        </w:trPr>
        <w:tc>
          <w:tcPr>
            <w:tcW w:w="211" w:type="pct"/>
          </w:tcPr>
          <w:p w14:paraId="45239568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01277E58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ar-SA"/>
              </w:rPr>
              <w:t>Рестораны, кафе</w:t>
            </w:r>
          </w:p>
        </w:tc>
        <w:tc>
          <w:tcPr>
            <w:tcW w:w="911" w:type="pct"/>
          </w:tcPr>
          <w:p w14:paraId="632694FD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-место на количество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общей площади</w:t>
            </w:r>
          </w:p>
        </w:tc>
        <w:tc>
          <w:tcPr>
            <w:tcW w:w="672" w:type="pct"/>
          </w:tcPr>
          <w:p w14:paraId="5A2E8F64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  <w:p w14:paraId="473FE0B2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(5)</w:t>
            </w:r>
          </w:p>
        </w:tc>
        <w:tc>
          <w:tcPr>
            <w:tcW w:w="756" w:type="pct"/>
          </w:tcPr>
          <w:p w14:paraId="789BDFAE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0EE1204F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</w:tr>
      <w:tr w:rsidR="00CE7085" w:rsidRPr="00CE7085" w14:paraId="411FFD23" w14:textId="77777777" w:rsidTr="00CE7085">
        <w:trPr>
          <w:cantSplit/>
          <w:trHeight w:val="414"/>
          <w:jc w:val="center"/>
        </w:trPr>
        <w:tc>
          <w:tcPr>
            <w:tcW w:w="211" w:type="pct"/>
          </w:tcPr>
          <w:p w14:paraId="5982E18A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0D13407B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ar-SA"/>
              </w:rPr>
              <w:t>Культовые объекты</w:t>
            </w:r>
          </w:p>
        </w:tc>
        <w:tc>
          <w:tcPr>
            <w:tcW w:w="911" w:type="pct"/>
          </w:tcPr>
          <w:p w14:paraId="369D5DE4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ar-SA"/>
              </w:rPr>
              <w:t xml:space="preserve">Посетителей + 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общей площади</w:t>
            </w:r>
          </w:p>
        </w:tc>
        <w:tc>
          <w:tcPr>
            <w:tcW w:w="672" w:type="pct"/>
          </w:tcPr>
          <w:p w14:paraId="4E27B7F0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ar-SA"/>
              </w:rPr>
              <w:t>4 + 50</w:t>
            </w:r>
          </w:p>
        </w:tc>
        <w:tc>
          <w:tcPr>
            <w:tcW w:w="756" w:type="pct"/>
          </w:tcPr>
          <w:p w14:paraId="64C8504C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73BD52D7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</w:tr>
      <w:tr w:rsidR="00CE7085" w:rsidRPr="00CE7085" w14:paraId="103AD1C1" w14:textId="77777777" w:rsidTr="00CE7085">
        <w:trPr>
          <w:cantSplit/>
          <w:trHeight w:val="414"/>
          <w:jc w:val="center"/>
        </w:trPr>
        <w:tc>
          <w:tcPr>
            <w:tcW w:w="211" w:type="pct"/>
          </w:tcPr>
          <w:p w14:paraId="033F0B73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24A6E530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ar-SA"/>
              </w:rPr>
              <w:t>Рынки постоянные (универсальные и непродовольственные / продовольственные и с/х)</w:t>
            </w:r>
          </w:p>
        </w:tc>
        <w:tc>
          <w:tcPr>
            <w:tcW w:w="911" w:type="pct"/>
          </w:tcPr>
          <w:p w14:paraId="31B334F0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-место на количество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общей площади</w:t>
            </w:r>
          </w:p>
        </w:tc>
        <w:tc>
          <w:tcPr>
            <w:tcW w:w="672" w:type="pct"/>
          </w:tcPr>
          <w:p w14:paraId="4302A524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756" w:type="pct"/>
          </w:tcPr>
          <w:p w14:paraId="57863AA1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5384298C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</w:tr>
      <w:tr w:rsidR="00CE7085" w:rsidRPr="00CE7085" w14:paraId="71377A8E" w14:textId="77777777" w:rsidTr="00CE7085">
        <w:trPr>
          <w:cantSplit/>
          <w:trHeight w:val="414"/>
          <w:jc w:val="center"/>
        </w:trPr>
        <w:tc>
          <w:tcPr>
            <w:tcW w:w="211" w:type="pct"/>
          </w:tcPr>
          <w:p w14:paraId="3B8D9030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40E14852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Calibri" w:hAnsi="Times New Roman" w:cs="Times New Roman"/>
                <w:color w:val="000000"/>
                <w:lang w:eastAsia="ar-SA"/>
              </w:rPr>
              <w:t>Общежития</w:t>
            </w:r>
          </w:p>
        </w:tc>
        <w:tc>
          <w:tcPr>
            <w:tcW w:w="911" w:type="pct"/>
          </w:tcPr>
          <w:p w14:paraId="1DA04530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Работающих + проживающих на 1 </w:t>
            </w:r>
            <w:proofErr w:type="spell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машино</w:t>
            </w:r>
            <w:proofErr w:type="spellEnd"/>
            <w:r w:rsidRPr="00CE7085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-место</w:t>
            </w:r>
          </w:p>
        </w:tc>
        <w:tc>
          <w:tcPr>
            <w:tcW w:w="672" w:type="pct"/>
          </w:tcPr>
          <w:p w14:paraId="288AFC49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ar-SA"/>
              </w:rPr>
              <w:t>5+10</w:t>
            </w:r>
          </w:p>
        </w:tc>
        <w:tc>
          <w:tcPr>
            <w:tcW w:w="756" w:type="pct"/>
          </w:tcPr>
          <w:p w14:paraId="76FD38AF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6B748C4E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</w:tr>
      <w:tr w:rsidR="00CE7085" w:rsidRPr="00CE7085" w14:paraId="168AE378" w14:textId="77777777" w:rsidTr="00CE7085">
        <w:trPr>
          <w:cantSplit/>
          <w:trHeight w:val="414"/>
          <w:jc w:val="center"/>
        </w:trPr>
        <w:tc>
          <w:tcPr>
            <w:tcW w:w="211" w:type="pct"/>
          </w:tcPr>
          <w:p w14:paraId="78657AEA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4789" w:type="pct"/>
            <w:gridSpan w:val="5"/>
          </w:tcPr>
          <w:p w14:paraId="68296169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BatangChe" w:hAnsi="Times New Roman" w:cs="Times New Roman"/>
                <w:b/>
                <w:color w:val="000000"/>
                <w:lang w:eastAsia="ar-SA"/>
              </w:rPr>
              <w:t>Объекты промышленно-производственного назначения и транспортного обслуживания</w:t>
            </w:r>
          </w:p>
        </w:tc>
      </w:tr>
      <w:tr w:rsidR="00CE7085" w:rsidRPr="00CE7085" w14:paraId="65E7DB29" w14:textId="77777777" w:rsidTr="00CE7085">
        <w:trPr>
          <w:cantSplit/>
          <w:trHeight w:val="414"/>
          <w:jc w:val="center"/>
        </w:trPr>
        <w:tc>
          <w:tcPr>
            <w:tcW w:w="211" w:type="pct"/>
          </w:tcPr>
          <w:p w14:paraId="694542C4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211F40AE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Вокзалы всех видов транспорта</w:t>
            </w:r>
          </w:p>
        </w:tc>
        <w:tc>
          <w:tcPr>
            <w:tcW w:w="911" w:type="pct"/>
          </w:tcPr>
          <w:p w14:paraId="47012721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Работающих + пассажиров в час пик на 1 </w:t>
            </w:r>
            <w:proofErr w:type="spell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-место</w:t>
            </w:r>
          </w:p>
        </w:tc>
        <w:tc>
          <w:tcPr>
            <w:tcW w:w="672" w:type="pct"/>
          </w:tcPr>
          <w:p w14:paraId="1247079D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BatangChe" w:hAnsi="Times New Roman" w:cs="Times New Roman"/>
                <w:color w:val="000000"/>
                <w:lang w:eastAsia="ru-RU"/>
              </w:rPr>
              <w:t>5 + 8</w:t>
            </w:r>
          </w:p>
        </w:tc>
        <w:tc>
          <w:tcPr>
            <w:tcW w:w="756" w:type="pct"/>
          </w:tcPr>
          <w:p w14:paraId="49FBD7B8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5D8F84D6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</w:tr>
      <w:tr w:rsidR="00CE7085" w:rsidRPr="00CE7085" w14:paraId="1ED7A52B" w14:textId="77777777" w:rsidTr="00CE7085">
        <w:trPr>
          <w:cantSplit/>
          <w:trHeight w:val="414"/>
          <w:jc w:val="center"/>
        </w:trPr>
        <w:tc>
          <w:tcPr>
            <w:tcW w:w="211" w:type="pct"/>
          </w:tcPr>
          <w:p w14:paraId="0ACF906F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57E4B250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Производственные и коммунально-складские здания</w:t>
            </w:r>
          </w:p>
        </w:tc>
        <w:tc>
          <w:tcPr>
            <w:tcW w:w="911" w:type="pct"/>
          </w:tcPr>
          <w:p w14:paraId="7B99858B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Работающих в двух смежных сменах на 1 </w:t>
            </w:r>
            <w:proofErr w:type="spell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-место</w:t>
            </w:r>
          </w:p>
        </w:tc>
        <w:tc>
          <w:tcPr>
            <w:tcW w:w="672" w:type="pct"/>
          </w:tcPr>
          <w:p w14:paraId="4BA52792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56" w:type="pct"/>
          </w:tcPr>
          <w:p w14:paraId="19EBF278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0BC1A4B0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</w:tr>
      <w:tr w:rsidR="00CE7085" w:rsidRPr="00CE7085" w14:paraId="7B2FF75B" w14:textId="77777777" w:rsidTr="00CE7085">
        <w:trPr>
          <w:cantSplit/>
          <w:trHeight w:val="414"/>
          <w:jc w:val="center"/>
        </w:trPr>
        <w:tc>
          <w:tcPr>
            <w:tcW w:w="211" w:type="pct"/>
          </w:tcPr>
          <w:p w14:paraId="51E8230F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5195D861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Гостиницы</w:t>
            </w:r>
          </w:p>
        </w:tc>
        <w:tc>
          <w:tcPr>
            <w:tcW w:w="911" w:type="pct"/>
          </w:tcPr>
          <w:p w14:paraId="7C9AEA96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Работающих + мест на 1 </w:t>
            </w:r>
            <w:proofErr w:type="spell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-место</w:t>
            </w:r>
          </w:p>
          <w:p w14:paraId="5E26652A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2" w:type="pct"/>
          </w:tcPr>
          <w:p w14:paraId="0203F306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BatangChe" w:hAnsi="Times New Roman" w:cs="Times New Roman"/>
                <w:color w:val="000000"/>
                <w:lang w:eastAsia="ru-RU"/>
              </w:rPr>
              <w:t>5 + 5</w:t>
            </w:r>
          </w:p>
        </w:tc>
        <w:tc>
          <w:tcPr>
            <w:tcW w:w="756" w:type="pct"/>
          </w:tcPr>
          <w:p w14:paraId="6C8EDCD5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3FBAC54D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</w:tr>
      <w:tr w:rsidR="00CE7085" w:rsidRPr="00CE7085" w14:paraId="78214138" w14:textId="77777777" w:rsidTr="00CE7085">
        <w:trPr>
          <w:cantSplit/>
          <w:trHeight w:val="391"/>
          <w:jc w:val="center"/>
        </w:trPr>
        <w:tc>
          <w:tcPr>
            <w:tcW w:w="211" w:type="pct"/>
            <w:tcBorders>
              <w:top w:val="single" w:sz="4" w:space="0" w:color="auto"/>
            </w:tcBorders>
          </w:tcPr>
          <w:p w14:paraId="7A315CD6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47" w:type="pct"/>
            <w:tcBorders>
              <w:top w:val="single" w:sz="4" w:space="0" w:color="auto"/>
            </w:tcBorders>
          </w:tcPr>
          <w:p w14:paraId="52C36478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11" w:type="pct"/>
            <w:tcBorders>
              <w:top w:val="single" w:sz="4" w:space="0" w:color="auto"/>
            </w:tcBorders>
          </w:tcPr>
          <w:p w14:paraId="2CF22AA2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615A56ED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61C5A646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3" w:type="pct"/>
            <w:tcBorders>
              <w:top w:val="single" w:sz="4" w:space="0" w:color="auto"/>
            </w:tcBorders>
          </w:tcPr>
          <w:p w14:paraId="7688C602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CE7085" w:rsidRPr="00CE7085" w14:paraId="7611D5EF" w14:textId="77777777" w:rsidTr="00CE7085">
        <w:trPr>
          <w:cantSplit/>
          <w:trHeight w:val="414"/>
          <w:jc w:val="center"/>
        </w:trPr>
        <w:tc>
          <w:tcPr>
            <w:tcW w:w="211" w:type="pct"/>
          </w:tcPr>
          <w:p w14:paraId="2ED00359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7D1D2680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lang w:val="es-ES_tradnl" w:eastAsia="ru-RU"/>
              </w:rPr>
              <w:t>Детские дома-интернаты</w:t>
            </w:r>
          </w:p>
        </w:tc>
        <w:tc>
          <w:tcPr>
            <w:tcW w:w="911" w:type="pct"/>
          </w:tcPr>
          <w:p w14:paraId="625AED0A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val="es-ES_tradnl" w:eastAsia="ru-RU"/>
              </w:rPr>
              <w:t>Работающие, занятые в одну смену</w:t>
            </w: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на 1 </w:t>
            </w:r>
            <w:proofErr w:type="spellStart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-место</w:t>
            </w:r>
          </w:p>
        </w:tc>
        <w:tc>
          <w:tcPr>
            <w:tcW w:w="672" w:type="pct"/>
          </w:tcPr>
          <w:p w14:paraId="5544923E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56" w:type="pct"/>
          </w:tcPr>
          <w:p w14:paraId="42AB26CB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3AFC2485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</w:tr>
      <w:tr w:rsidR="00CE7085" w:rsidRPr="00CE7085" w14:paraId="3919C369" w14:textId="77777777" w:rsidTr="00CE7085">
        <w:trPr>
          <w:cantSplit/>
          <w:trHeight w:val="414"/>
          <w:jc w:val="center"/>
        </w:trPr>
        <w:tc>
          <w:tcPr>
            <w:tcW w:w="211" w:type="pct"/>
          </w:tcPr>
          <w:p w14:paraId="254926F0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02679B6F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lang w:val="es-ES_tradnl" w:eastAsia="ru-RU"/>
              </w:rPr>
              <w:t>Санатории-профилактории, дома отдыха (пансионаты), в том числе для отдыха с детьми, санаторные детские лагеря, детские лагеря, оздоровительные лагеря для старшеклассников</w:t>
            </w:r>
          </w:p>
        </w:tc>
        <w:tc>
          <w:tcPr>
            <w:tcW w:w="911" w:type="pct"/>
          </w:tcPr>
          <w:p w14:paraId="5BC2A76C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val="es-ES_tradnl" w:eastAsia="ru-RU"/>
              </w:rPr>
              <w:t>Отдыхающие и обслуживающий персонал</w:t>
            </w: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на 1 </w:t>
            </w:r>
            <w:proofErr w:type="spellStart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-место</w:t>
            </w:r>
          </w:p>
        </w:tc>
        <w:tc>
          <w:tcPr>
            <w:tcW w:w="672" w:type="pct"/>
          </w:tcPr>
          <w:p w14:paraId="559DB99F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756" w:type="pct"/>
          </w:tcPr>
          <w:p w14:paraId="1EE6DC02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19930B00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</w:tr>
      <w:tr w:rsidR="00CE7085" w:rsidRPr="00CE7085" w14:paraId="01F6200A" w14:textId="77777777" w:rsidTr="00CE7085">
        <w:trPr>
          <w:cantSplit/>
          <w:trHeight w:val="414"/>
          <w:jc w:val="center"/>
        </w:trPr>
        <w:tc>
          <w:tcPr>
            <w:tcW w:w="211" w:type="pct"/>
          </w:tcPr>
          <w:p w14:paraId="2C6A66C4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08F53BF5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lang w:val="es-ES_tradnl" w:eastAsia="ru-RU"/>
              </w:rPr>
              <w:t>Зоопарки, зверинцы</w:t>
            </w:r>
          </w:p>
        </w:tc>
        <w:tc>
          <w:tcPr>
            <w:tcW w:w="911" w:type="pct"/>
          </w:tcPr>
          <w:p w14:paraId="4309D5CF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Е</w:t>
            </w:r>
            <w:r w:rsidRPr="00CE7085">
              <w:rPr>
                <w:rFonts w:ascii="Times New Roman" w:eastAsia="Arial Unicode MS" w:hAnsi="Times New Roman" w:cs="Times New Roman"/>
                <w:color w:val="000000"/>
                <w:lang w:val="es-ES_tradnl" w:eastAsia="ru-RU"/>
              </w:rPr>
              <w:t>диновремен</w:t>
            </w: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-</w:t>
            </w:r>
            <w:r w:rsidRPr="00CE7085">
              <w:rPr>
                <w:rFonts w:ascii="Times New Roman" w:eastAsia="Arial Unicode MS" w:hAnsi="Times New Roman" w:cs="Times New Roman"/>
                <w:color w:val="000000"/>
                <w:lang w:val="es-ES_tradnl" w:eastAsia="ru-RU"/>
              </w:rPr>
              <w:t>ных</w:t>
            </w:r>
            <w:proofErr w:type="gramEnd"/>
            <w:r w:rsidRPr="00CE7085">
              <w:rPr>
                <w:rFonts w:ascii="Times New Roman" w:eastAsia="Arial Unicode MS" w:hAnsi="Times New Roman" w:cs="Times New Roman"/>
                <w:color w:val="000000"/>
                <w:lang w:val="es-ES_tradnl" w:eastAsia="ru-RU"/>
              </w:rPr>
              <w:t xml:space="preserve"> посетителей</w:t>
            </w: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на 1 </w:t>
            </w:r>
            <w:proofErr w:type="spellStart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-место</w:t>
            </w:r>
          </w:p>
        </w:tc>
        <w:tc>
          <w:tcPr>
            <w:tcW w:w="672" w:type="pct"/>
          </w:tcPr>
          <w:p w14:paraId="6B5C3BB1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56" w:type="pct"/>
          </w:tcPr>
          <w:p w14:paraId="4C6AD8CE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3A0C3911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</w:tr>
      <w:tr w:rsidR="00CE7085" w:rsidRPr="00CE7085" w14:paraId="21B992C2" w14:textId="77777777" w:rsidTr="00CE7085">
        <w:trPr>
          <w:cantSplit/>
          <w:trHeight w:val="414"/>
          <w:jc w:val="center"/>
        </w:trPr>
        <w:tc>
          <w:tcPr>
            <w:tcW w:w="211" w:type="pct"/>
          </w:tcPr>
          <w:p w14:paraId="5A37D175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2A6B6DB1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lang w:val="es-ES_tradnl" w:eastAsia="ru-RU"/>
              </w:rPr>
              <w:t>Кладбища</w:t>
            </w:r>
          </w:p>
        </w:tc>
        <w:tc>
          <w:tcPr>
            <w:tcW w:w="911" w:type="pct"/>
          </w:tcPr>
          <w:p w14:paraId="765BF743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Е</w:t>
            </w:r>
            <w:r w:rsidRPr="00CE7085">
              <w:rPr>
                <w:rFonts w:ascii="Times New Roman" w:eastAsia="Arial Unicode MS" w:hAnsi="Times New Roman" w:cs="Times New Roman"/>
                <w:color w:val="000000"/>
                <w:lang w:val="es-ES_tradnl" w:eastAsia="ru-RU"/>
              </w:rPr>
              <w:t>диновремен</w:t>
            </w: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-</w:t>
            </w:r>
            <w:r w:rsidRPr="00CE7085">
              <w:rPr>
                <w:rFonts w:ascii="Times New Roman" w:eastAsia="Arial Unicode MS" w:hAnsi="Times New Roman" w:cs="Times New Roman"/>
                <w:color w:val="000000"/>
                <w:lang w:val="es-ES_tradnl" w:eastAsia="ru-RU"/>
              </w:rPr>
              <w:t>ных</w:t>
            </w:r>
            <w:proofErr w:type="gramEnd"/>
            <w:r w:rsidRPr="00CE7085">
              <w:rPr>
                <w:rFonts w:ascii="Times New Roman" w:eastAsia="Arial Unicode MS" w:hAnsi="Times New Roman" w:cs="Times New Roman"/>
                <w:color w:val="000000"/>
                <w:lang w:val="es-ES_tradnl" w:eastAsia="ru-RU"/>
              </w:rPr>
              <w:t xml:space="preserve"> посетителей</w:t>
            </w: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на 1 </w:t>
            </w:r>
            <w:proofErr w:type="spellStart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-место</w:t>
            </w:r>
          </w:p>
        </w:tc>
        <w:tc>
          <w:tcPr>
            <w:tcW w:w="672" w:type="pct"/>
          </w:tcPr>
          <w:p w14:paraId="4129CEFC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56" w:type="pct"/>
          </w:tcPr>
          <w:p w14:paraId="7BF666F2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36D8441B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</w:tr>
      <w:tr w:rsidR="00CE7085" w:rsidRPr="00CE7085" w14:paraId="53F1DD2C" w14:textId="77777777" w:rsidTr="00CE7085">
        <w:trPr>
          <w:cantSplit/>
          <w:trHeight w:val="414"/>
          <w:jc w:val="center"/>
        </w:trPr>
        <w:tc>
          <w:tcPr>
            <w:tcW w:w="211" w:type="pct"/>
          </w:tcPr>
          <w:p w14:paraId="673FD2DF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1689B046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lang w:val="es-ES_tradnl" w:eastAsia="ru-RU"/>
              </w:rPr>
              <w:t>АЗС,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АГЗС, объекты технического обслуживания автомобилей</w:t>
            </w:r>
          </w:p>
        </w:tc>
        <w:tc>
          <w:tcPr>
            <w:tcW w:w="911" w:type="pct"/>
          </w:tcPr>
          <w:p w14:paraId="3B3C1930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val="es-ES_tradnl" w:eastAsia="ru-RU"/>
              </w:rPr>
              <w:t>1 пост</w:t>
            </w:r>
          </w:p>
        </w:tc>
        <w:tc>
          <w:tcPr>
            <w:tcW w:w="672" w:type="pct"/>
          </w:tcPr>
          <w:p w14:paraId="0B9F2347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bCs/>
                <w:color w:val="000000"/>
                <w:lang w:val="es-ES_tradnl" w:eastAsia="ru-RU"/>
              </w:rPr>
              <w:t>0,5</w:t>
            </w:r>
          </w:p>
        </w:tc>
        <w:tc>
          <w:tcPr>
            <w:tcW w:w="756" w:type="pct"/>
          </w:tcPr>
          <w:p w14:paraId="7319104A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2392DB40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</w:tr>
      <w:tr w:rsidR="00CE7085" w:rsidRPr="00CE7085" w14:paraId="3D0A994A" w14:textId="77777777" w:rsidTr="00CE7085">
        <w:trPr>
          <w:cantSplit/>
          <w:trHeight w:val="414"/>
          <w:jc w:val="center"/>
        </w:trPr>
        <w:tc>
          <w:tcPr>
            <w:tcW w:w="211" w:type="pct"/>
          </w:tcPr>
          <w:p w14:paraId="00BEC04C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30E3D8E2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s-ES_tradnl"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Технические этажи, технические помещения</w:t>
            </w:r>
          </w:p>
        </w:tc>
        <w:tc>
          <w:tcPr>
            <w:tcW w:w="911" w:type="pct"/>
          </w:tcPr>
          <w:p w14:paraId="30043590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color w:val="000000"/>
                <w:lang w:val="es-ES_tradnl" w:eastAsia="ru-RU"/>
              </w:rPr>
            </w:pPr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-место на количество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общей площади</w:t>
            </w:r>
          </w:p>
        </w:tc>
        <w:tc>
          <w:tcPr>
            <w:tcW w:w="672" w:type="pct"/>
          </w:tcPr>
          <w:p w14:paraId="2C87A407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100</w:t>
            </w:r>
          </w:p>
        </w:tc>
        <w:tc>
          <w:tcPr>
            <w:tcW w:w="756" w:type="pct"/>
          </w:tcPr>
          <w:p w14:paraId="6AAC600B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71ED70BB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</w:tr>
      <w:tr w:rsidR="00CE7085" w:rsidRPr="00CE7085" w14:paraId="0F4F5801" w14:textId="77777777" w:rsidTr="00CE7085">
        <w:trPr>
          <w:cantSplit/>
          <w:trHeight w:val="414"/>
          <w:jc w:val="center"/>
        </w:trPr>
        <w:tc>
          <w:tcPr>
            <w:tcW w:w="211" w:type="pct"/>
          </w:tcPr>
          <w:p w14:paraId="5AA78053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4789" w:type="pct"/>
            <w:gridSpan w:val="5"/>
          </w:tcPr>
          <w:p w14:paraId="66F2E530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Рекреационные территории и объекты отдыха</w:t>
            </w:r>
          </w:p>
        </w:tc>
      </w:tr>
      <w:tr w:rsidR="00CE7085" w:rsidRPr="00CE7085" w14:paraId="14D2CD26" w14:textId="77777777" w:rsidTr="00CE7085">
        <w:trPr>
          <w:cantSplit/>
          <w:trHeight w:val="414"/>
          <w:jc w:val="center"/>
        </w:trPr>
        <w:tc>
          <w:tcPr>
            <w:tcW w:w="211" w:type="pct"/>
          </w:tcPr>
          <w:p w14:paraId="71EFD19D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1849572B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Пляжи и парки в зонах отдыха</w:t>
            </w:r>
          </w:p>
        </w:tc>
        <w:tc>
          <w:tcPr>
            <w:tcW w:w="911" w:type="pct"/>
          </w:tcPr>
          <w:p w14:paraId="50A1CC16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Единовремен-ных</w:t>
            </w:r>
            <w:proofErr w:type="spellEnd"/>
            <w:proofErr w:type="gramEnd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посетителей на 1 </w:t>
            </w:r>
            <w:proofErr w:type="spell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-место</w:t>
            </w:r>
          </w:p>
        </w:tc>
        <w:tc>
          <w:tcPr>
            <w:tcW w:w="672" w:type="pct"/>
          </w:tcPr>
          <w:p w14:paraId="6A1F3C0F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756" w:type="pct"/>
          </w:tcPr>
          <w:p w14:paraId="4B500402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57B6A488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</w:tr>
      <w:tr w:rsidR="00CE7085" w:rsidRPr="00CE7085" w14:paraId="24998C19" w14:textId="77777777" w:rsidTr="00CE7085">
        <w:trPr>
          <w:cantSplit/>
          <w:trHeight w:val="414"/>
          <w:jc w:val="center"/>
        </w:trPr>
        <w:tc>
          <w:tcPr>
            <w:tcW w:w="211" w:type="pct"/>
          </w:tcPr>
          <w:p w14:paraId="7614F92D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1DA83367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Лесопарки и заповедники</w:t>
            </w:r>
          </w:p>
        </w:tc>
        <w:tc>
          <w:tcPr>
            <w:tcW w:w="911" w:type="pct"/>
          </w:tcPr>
          <w:p w14:paraId="58C8BA3A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Единовремен-ных</w:t>
            </w:r>
            <w:proofErr w:type="spellEnd"/>
            <w:proofErr w:type="gramEnd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посетителей на 1 </w:t>
            </w:r>
            <w:proofErr w:type="spell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-место</w:t>
            </w:r>
          </w:p>
        </w:tc>
        <w:tc>
          <w:tcPr>
            <w:tcW w:w="672" w:type="pct"/>
          </w:tcPr>
          <w:p w14:paraId="279D2BAC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756" w:type="pct"/>
          </w:tcPr>
          <w:p w14:paraId="53A12ED7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698EC146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</w:tr>
      <w:tr w:rsidR="00CE7085" w:rsidRPr="00CE7085" w14:paraId="28F97018" w14:textId="77777777" w:rsidTr="00CE7085">
        <w:trPr>
          <w:cantSplit/>
          <w:trHeight w:val="414"/>
          <w:jc w:val="center"/>
        </w:trPr>
        <w:tc>
          <w:tcPr>
            <w:tcW w:w="211" w:type="pct"/>
          </w:tcPr>
          <w:p w14:paraId="31A0639D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711A5147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Базы кратковременного отдыха (спортивные, лыжные, рыболовные, охотничьи и др.)</w:t>
            </w:r>
          </w:p>
        </w:tc>
        <w:tc>
          <w:tcPr>
            <w:tcW w:w="911" w:type="pct"/>
          </w:tcPr>
          <w:p w14:paraId="19AD096E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Единовремен-ных</w:t>
            </w:r>
            <w:proofErr w:type="spellEnd"/>
            <w:proofErr w:type="gramEnd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посетителей на 1 </w:t>
            </w:r>
            <w:proofErr w:type="spell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-место</w:t>
            </w:r>
          </w:p>
        </w:tc>
        <w:tc>
          <w:tcPr>
            <w:tcW w:w="672" w:type="pct"/>
          </w:tcPr>
          <w:p w14:paraId="1E4F8586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8</w:t>
            </w:r>
          </w:p>
        </w:tc>
        <w:tc>
          <w:tcPr>
            <w:tcW w:w="756" w:type="pct"/>
          </w:tcPr>
          <w:p w14:paraId="6BC220DF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1173F7E3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</w:tr>
      <w:tr w:rsidR="00CE7085" w:rsidRPr="00CE7085" w14:paraId="1E0B4F1A" w14:textId="77777777" w:rsidTr="00CE7085">
        <w:trPr>
          <w:cantSplit/>
          <w:trHeight w:val="414"/>
          <w:jc w:val="center"/>
        </w:trPr>
        <w:tc>
          <w:tcPr>
            <w:tcW w:w="211" w:type="pct"/>
          </w:tcPr>
          <w:p w14:paraId="044E1E24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43E70140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Береговые базы маломерного флота</w:t>
            </w:r>
          </w:p>
        </w:tc>
        <w:tc>
          <w:tcPr>
            <w:tcW w:w="911" w:type="pct"/>
          </w:tcPr>
          <w:p w14:paraId="1027DA9B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Единовремен-ных</w:t>
            </w:r>
            <w:proofErr w:type="spellEnd"/>
            <w:proofErr w:type="gramEnd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посетителей на 1 </w:t>
            </w:r>
            <w:proofErr w:type="spell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-место</w:t>
            </w:r>
          </w:p>
        </w:tc>
        <w:tc>
          <w:tcPr>
            <w:tcW w:w="672" w:type="pct"/>
          </w:tcPr>
          <w:p w14:paraId="63FA246E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756" w:type="pct"/>
          </w:tcPr>
          <w:p w14:paraId="0E546BAD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57B38BE9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</w:tr>
      <w:tr w:rsidR="00CE7085" w:rsidRPr="00CE7085" w14:paraId="572DB929" w14:textId="77777777" w:rsidTr="00CE7085">
        <w:trPr>
          <w:cantSplit/>
          <w:trHeight w:val="414"/>
          <w:jc w:val="center"/>
        </w:trPr>
        <w:tc>
          <w:tcPr>
            <w:tcW w:w="211" w:type="pct"/>
          </w:tcPr>
          <w:p w14:paraId="32E649AD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47A53249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Санатории</w:t>
            </w:r>
          </w:p>
        </w:tc>
        <w:tc>
          <w:tcPr>
            <w:tcW w:w="911" w:type="pct"/>
          </w:tcPr>
          <w:p w14:paraId="2786FC74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Единовремен-ных</w:t>
            </w:r>
            <w:proofErr w:type="spellEnd"/>
            <w:proofErr w:type="gramEnd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посетителей на 1 </w:t>
            </w:r>
            <w:proofErr w:type="spell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-место</w:t>
            </w:r>
          </w:p>
        </w:tc>
        <w:tc>
          <w:tcPr>
            <w:tcW w:w="672" w:type="pct"/>
          </w:tcPr>
          <w:p w14:paraId="008FB121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16</w:t>
            </w:r>
          </w:p>
        </w:tc>
        <w:tc>
          <w:tcPr>
            <w:tcW w:w="756" w:type="pct"/>
          </w:tcPr>
          <w:p w14:paraId="238B014D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26BDB74C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</w:tr>
      <w:tr w:rsidR="00CE7085" w:rsidRPr="00CE7085" w14:paraId="2949E55C" w14:textId="77777777" w:rsidTr="00CE7085">
        <w:trPr>
          <w:cantSplit/>
          <w:trHeight w:val="414"/>
          <w:jc w:val="center"/>
        </w:trPr>
        <w:tc>
          <w:tcPr>
            <w:tcW w:w="211" w:type="pct"/>
          </w:tcPr>
          <w:p w14:paraId="10253439" w14:textId="77777777" w:rsidR="00CE7085" w:rsidRPr="00CE7085" w:rsidRDefault="00CE7085" w:rsidP="00CE7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47" w:type="pct"/>
          </w:tcPr>
          <w:p w14:paraId="7E513416" w14:textId="77777777" w:rsidR="00CE7085" w:rsidRPr="00CE7085" w:rsidRDefault="00CE7085" w:rsidP="00CE70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Предприятия общественного питания, торговли и коммунально-бытового обслуживания в зонах отдыха</w:t>
            </w:r>
          </w:p>
        </w:tc>
        <w:tc>
          <w:tcPr>
            <w:tcW w:w="911" w:type="pct"/>
          </w:tcPr>
          <w:p w14:paraId="0C4837D7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Единовремен-ных</w:t>
            </w:r>
            <w:proofErr w:type="spellEnd"/>
            <w:proofErr w:type="gramEnd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посетителей на 1 </w:t>
            </w:r>
            <w:proofErr w:type="spellStart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машино</w:t>
            </w:r>
            <w:proofErr w:type="spellEnd"/>
            <w:r w:rsidRPr="00CE70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-место</w:t>
            </w:r>
          </w:p>
        </w:tc>
        <w:tc>
          <w:tcPr>
            <w:tcW w:w="672" w:type="pct"/>
          </w:tcPr>
          <w:p w14:paraId="4992F2B8" w14:textId="77777777" w:rsidR="00CE7085" w:rsidRPr="00CE7085" w:rsidRDefault="00CE7085" w:rsidP="00CE7085">
            <w:pPr>
              <w:spacing w:after="0" w:line="240" w:lineRule="auto"/>
              <w:ind w:left="-72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CE7085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14</w:t>
            </w:r>
          </w:p>
        </w:tc>
        <w:tc>
          <w:tcPr>
            <w:tcW w:w="756" w:type="pct"/>
          </w:tcPr>
          <w:p w14:paraId="25765EDA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пешеходная доступность, м</w:t>
            </w:r>
          </w:p>
        </w:tc>
        <w:tc>
          <w:tcPr>
            <w:tcW w:w="703" w:type="pct"/>
          </w:tcPr>
          <w:p w14:paraId="49219B26" w14:textId="77777777" w:rsidR="00CE7085" w:rsidRPr="00CE7085" w:rsidRDefault="00CE7085" w:rsidP="00CE7085">
            <w:pPr>
              <w:spacing w:after="0" w:line="240" w:lineRule="auto"/>
              <w:ind w:left="-72" w:firstLine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085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</w:tr>
    </w:tbl>
    <w:p w14:paraId="12F0CB1F" w14:textId="77777777" w:rsidR="00CE7085" w:rsidRPr="00CE7085" w:rsidRDefault="00CE7085" w:rsidP="00CE70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50CCBA" w14:textId="77777777" w:rsidR="00CE7085" w:rsidRDefault="00CE7085" w:rsidP="00CE7085">
      <w:pPr>
        <w:shd w:val="clear" w:color="auto" w:fill="FFFFFF"/>
        <w:spacing w:after="100" w:afterAutospacing="1" w:line="240" w:lineRule="auto"/>
        <w:jc w:val="center"/>
        <w:rPr>
          <w:rFonts w:ascii="Segoe UI" w:eastAsia="Times New Roman" w:hAnsi="Segoe UI" w:cs="Segoe UI"/>
          <w:color w:val="333333"/>
          <w:sz w:val="23"/>
          <w:szCs w:val="23"/>
          <w:lang w:eastAsia="ru-RU"/>
        </w:rPr>
      </w:pPr>
    </w:p>
    <w:sectPr w:rsidR="00CE7085" w:rsidSect="00E12D8E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80514A" w14:textId="77777777" w:rsidR="00165938" w:rsidRDefault="00165938">
      <w:pPr>
        <w:spacing w:after="0" w:line="240" w:lineRule="auto"/>
      </w:pPr>
      <w:r>
        <w:separator/>
      </w:r>
    </w:p>
  </w:endnote>
  <w:endnote w:type="continuationSeparator" w:id="0">
    <w:p w14:paraId="3D71AF18" w14:textId="77777777" w:rsidR="00165938" w:rsidRDefault="00165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1FD43C" w14:textId="77777777" w:rsidR="00165938" w:rsidRDefault="00165938">
      <w:pPr>
        <w:spacing w:after="0" w:line="240" w:lineRule="auto"/>
      </w:pPr>
      <w:r>
        <w:separator/>
      </w:r>
    </w:p>
  </w:footnote>
  <w:footnote w:type="continuationSeparator" w:id="0">
    <w:p w14:paraId="44AFA6C7" w14:textId="77777777" w:rsidR="00165938" w:rsidRDefault="001659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6878343"/>
      <w:docPartObj>
        <w:docPartGallery w:val="Page Numbers (Top of Page)"/>
        <w:docPartUnique/>
      </w:docPartObj>
    </w:sdtPr>
    <w:sdtEndPr/>
    <w:sdtContent>
      <w:p w14:paraId="39178DA8" w14:textId="77777777" w:rsidR="00AB0C66" w:rsidRDefault="00AB0C66">
        <w:pPr>
          <w:pStyle w:val="ae"/>
          <w:jc w:val="center"/>
        </w:pPr>
        <w:r w:rsidRPr="00CA4E64">
          <w:rPr>
            <w:rFonts w:ascii="Times New Roman" w:hAnsi="Times New Roman" w:cs="Times New Roman"/>
          </w:rPr>
          <w:fldChar w:fldCharType="begin"/>
        </w:r>
        <w:r w:rsidRPr="00CA4E64">
          <w:rPr>
            <w:rFonts w:ascii="Times New Roman" w:hAnsi="Times New Roman" w:cs="Times New Roman"/>
          </w:rPr>
          <w:instrText>PAGE   \* MERGEFORMAT</w:instrText>
        </w:r>
        <w:r w:rsidRPr="00CA4E64">
          <w:rPr>
            <w:rFonts w:ascii="Times New Roman" w:hAnsi="Times New Roman" w:cs="Times New Roman"/>
          </w:rPr>
          <w:fldChar w:fldCharType="separate"/>
        </w:r>
        <w:r w:rsidR="0079007B">
          <w:rPr>
            <w:rFonts w:ascii="Times New Roman" w:hAnsi="Times New Roman" w:cs="Times New Roman"/>
            <w:noProof/>
          </w:rPr>
          <w:t>1</w:t>
        </w:r>
        <w:r w:rsidRPr="00CA4E64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singleLevel"/>
    <w:tmpl w:val="00000012"/>
    <w:name w:val="WW8Num4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">
    <w:nsid w:val="10D85476"/>
    <w:multiLevelType w:val="hybridMultilevel"/>
    <w:tmpl w:val="9ACE4D0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56D94"/>
    <w:multiLevelType w:val="hybridMultilevel"/>
    <w:tmpl w:val="22EE4DC6"/>
    <w:lvl w:ilvl="0" w:tplc="A954A74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9AA17A0"/>
    <w:multiLevelType w:val="multilevel"/>
    <w:tmpl w:val="2E585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E133EF"/>
    <w:multiLevelType w:val="hybridMultilevel"/>
    <w:tmpl w:val="334673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F42601"/>
    <w:multiLevelType w:val="multilevel"/>
    <w:tmpl w:val="797E4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714C99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7C715961"/>
    <w:multiLevelType w:val="multilevel"/>
    <w:tmpl w:val="2AA4279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922"/>
    <w:rsid w:val="00086723"/>
    <w:rsid w:val="00094B5E"/>
    <w:rsid w:val="000E1974"/>
    <w:rsid w:val="0014307B"/>
    <w:rsid w:val="00165938"/>
    <w:rsid w:val="0018131D"/>
    <w:rsid w:val="004356E6"/>
    <w:rsid w:val="00483327"/>
    <w:rsid w:val="00525A4F"/>
    <w:rsid w:val="00574630"/>
    <w:rsid w:val="00615BD1"/>
    <w:rsid w:val="006C4B6E"/>
    <w:rsid w:val="00774BA4"/>
    <w:rsid w:val="00776144"/>
    <w:rsid w:val="0079007B"/>
    <w:rsid w:val="007F6999"/>
    <w:rsid w:val="007F7A6C"/>
    <w:rsid w:val="00884E49"/>
    <w:rsid w:val="008D4AC7"/>
    <w:rsid w:val="008F4591"/>
    <w:rsid w:val="009A04B5"/>
    <w:rsid w:val="00A50163"/>
    <w:rsid w:val="00A53C6F"/>
    <w:rsid w:val="00A977D9"/>
    <w:rsid w:val="00AB0C66"/>
    <w:rsid w:val="00B34922"/>
    <w:rsid w:val="00C40DCA"/>
    <w:rsid w:val="00CE7085"/>
    <w:rsid w:val="00D46150"/>
    <w:rsid w:val="00DC414B"/>
    <w:rsid w:val="00E12D8E"/>
    <w:rsid w:val="00E15807"/>
    <w:rsid w:val="00EC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B1778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7085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708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9A04B5"/>
    <w:pPr>
      <w:keepNext/>
      <w:tabs>
        <w:tab w:val="num" w:pos="1080"/>
      </w:tabs>
      <w:suppressAutoHyphens/>
      <w:spacing w:after="0" w:line="240" w:lineRule="auto"/>
      <w:ind w:left="1080" w:hanging="360"/>
      <w:jc w:val="right"/>
      <w:outlineLvl w:val="2"/>
    </w:pPr>
    <w:rPr>
      <w:rFonts w:ascii="Times New Roman" w:eastAsia="Times New Roman" w:hAnsi="Times New Roman" w:cs="Calibri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15BD1"/>
    <w:pPr>
      <w:ind w:left="720"/>
      <w:contextualSpacing/>
    </w:pPr>
  </w:style>
  <w:style w:type="paragraph" w:customStyle="1" w:styleId="FR2">
    <w:name w:val="FR2"/>
    <w:rsid w:val="009A04B5"/>
    <w:pPr>
      <w:widowControl w:val="0"/>
      <w:autoSpaceDE w:val="0"/>
      <w:autoSpaceDN w:val="0"/>
      <w:adjustRightInd w:val="0"/>
      <w:spacing w:after="0" w:line="240" w:lineRule="auto"/>
      <w:ind w:left="12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5">
    <w:name w:val="Body Text Indent"/>
    <w:basedOn w:val="a"/>
    <w:link w:val="a6"/>
    <w:rsid w:val="009A04B5"/>
    <w:pPr>
      <w:spacing w:after="0" w:line="260" w:lineRule="auto"/>
      <w:ind w:hanging="850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A04B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7">
    <w:name w:val="Hyperlink"/>
    <w:basedOn w:val="a0"/>
    <w:uiPriority w:val="99"/>
    <w:unhideWhenUsed/>
    <w:rsid w:val="009A04B5"/>
    <w:rPr>
      <w:color w:val="0563C1" w:themeColor="hyperlink"/>
      <w:u w:val="single"/>
    </w:rPr>
  </w:style>
  <w:style w:type="paragraph" w:styleId="a8">
    <w:name w:val="No Spacing"/>
    <w:uiPriority w:val="1"/>
    <w:qFormat/>
    <w:rsid w:val="009A04B5"/>
    <w:pPr>
      <w:widowControl w:val="0"/>
      <w:suppressAutoHyphens/>
      <w:spacing w:after="0" w:line="240" w:lineRule="auto"/>
    </w:pPr>
    <w:rPr>
      <w:rFonts w:ascii="Arial" w:eastAsia="Arial Unicode MS" w:hAnsi="Arial" w:cs="Tahoma"/>
      <w:sz w:val="24"/>
      <w:szCs w:val="24"/>
      <w:lang w:eastAsia="ru-RU" w:bidi="ru-RU"/>
    </w:rPr>
  </w:style>
  <w:style w:type="paragraph" w:styleId="a9">
    <w:name w:val="Title"/>
    <w:basedOn w:val="a"/>
    <w:next w:val="a"/>
    <w:link w:val="aa"/>
    <w:uiPriority w:val="99"/>
    <w:qFormat/>
    <w:rsid w:val="009A04B5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ru-RU" w:bidi="ru-RU"/>
    </w:rPr>
  </w:style>
  <w:style w:type="character" w:customStyle="1" w:styleId="aa">
    <w:name w:val="Название Знак"/>
    <w:basedOn w:val="a0"/>
    <w:link w:val="a9"/>
    <w:uiPriority w:val="99"/>
    <w:rsid w:val="009A04B5"/>
    <w:rPr>
      <w:rFonts w:ascii="Arial" w:eastAsia="Arial Unicode MS" w:hAnsi="Arial" w:cs="Tahoma"/>
      <w:sz w:val="28"/>
      <w:szCs w:val="28"/>
      <w:lang w:eastAsia="ru-RU" w:bidi="ru-RU"/>
    </w:rPr>
  </w:style>
  <w:style w:type="paragraph" w:styleId="ab">
    <w:name w:val="Plain Text"/>
    <w:basedOn w:val="a"/>
    <w:link w:val="ac"/>
    <w:rsid w:val="009A04B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9A04B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A04B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character" w:customStyle="1" w:styleId="ConsPlusNormal0">
    <w:name w:val="ConsPlusNormal Знак"/>
    <w:basedOn w:val="a0"/>
    <w:link w:val="ConsPlusNormal"/>
    <w:locked/>
    <w:rsid w:val="009A04B5"/>
    <w:rPr>
      <w:rFonts w:ascii="Arial" w:eastAsia="Times New Roman" w:hAnsi="Arial" w:cs="Arial"/>
      <w:kern w:val="1"/>
      <w:sz w:val="20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9A04B5"/>
    <w:rPr>
      <w:rFonts w:ascii="Times New Roman" w:eastAsia="Times New Roman" w:hAnsi="Times New Roman" w:cs="Calibri"/>
      <w:sz w:val="28"/>
      <w:szCs w:val="20"/>
      <w:lang w:eastAsia="ar-SA"/>
    </w:rPr>
  </w:style>
  <w:style w:type="paragraph" w:customStyle="1" w:styleId="ConsPlusNonformat">
    <w:name w:val="ConsPlusNonformat"/>
    <w:link w:val="ConsPlusNonformat0"/>
    <w:uiPriority w:val="99"/>
    <w:rsid w:val="009A04B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ConsPlusNonformat0">
    <w:name w:val="ConsPlusNonformat Знак"/>
    <w:basedOn w:val="a0"/>
    <w:link w:val="ConsPlusNonformat"/>
    <w:uiPriority w:val="99"/>
    <w:locked/>
    <w:rsid w:val="009A04B5"/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ad">
    <w:name w:val="Основной текст Знак"/>
    <w:basedOn w:val="a0"/>
    <w:rsid w:val="009A04B5"/>
    <w:rPr>
      <w:rFonts w:ascii="Times New Roman" w:eastAsia="Times New Roman" w:hAnsi="Times New Roman" w:cs="Times New Roman"/>
      <w:sz w:val="28"/>
      <w:szCs w:val="20"/>
    </w:rPr>
  </w:style>
  <w:style w:type="paragraph" w:customStyle="1" w:styleId="31">
    <w:name w:val="Основной текст 31"/>
    <w:basedOn w:val="a"/>
    <w:rsid w:val="009A04B5"/>
    <w:pPr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sz w:val="28"/>
      <w:szCs w:val="20"/>
      <w:lang w:eastAsia="ar-SA"/>
    </w:rPr>
  </w:style>
  <w:style w:type="paragraph" w:styleId="ae">
    <w:name w:val="header"/>
    <w:aliases w:val="Знак4,Знак8,ВерхКолонтитул"/>
    <w:basedOn w:val="a"/>
    <w:link w:val="af"/>
    <w:unhideWhenUsed/>
    <w:rsid w:val="00CE7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aliases w:val="Знак4 Знак,Знак8 Знак,ВерхКолонтитул Знак"/>
    <w:basedOn w:val="a0"/>
    <w:link w:val="ae"/>
    <w:rsid w:val="00CE7085"/>
  </w:style>
  <w:style w:type="table" w:styleId="af0">
    <w:name w:val="Table Grid"/>
    <w:basedOn w:val="a1"/>
    <w:uiPriority w:val="39"/>
    <w:rsid w:val="00CE7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E708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E708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E7085"/>
  </w:style>
  <w:style w:type="paragraph" w:styleId="af1">
    <w:name w:val="footer"/>
    <w:basedOn w:val="a"/>
    <w:link w:val="af2"/>
    <w:uiPriority w:val="99"/>
    <w:unhideWhenUsed/>
    <w:rsid w:val="00CE708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CE70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5">
    <w:name w:val="Стиль35"/>
    <w:basedOn w:val="1"/>
    <w:qFormat/>
    <w:rsid w:val="00CE7085"/>
    <w:pPr>
      <w:spacing w:before="120" w:after="120"/>
    </w:pPr>
    <w:rPr>
      <w:rFonts w:ascii="Times New Roman" w:eastAsia="Times New Roman" w:hAnsi="Times New Roman" w:cs="Times New Roman"/>
      <w:b/>
      <w:caps/>
      <w:color w:val="auto"/>
      <w:sz w:val="24"/>
      <w:szCs w:val="28"/>
    </w:rPr>
  </w:style>
  <w:style w:type="paragraph" w:customStyle="1" w:styleId="Style4">
    <w:name w:val="Style4"/>
    <w:basedOn w:val="a"/>
    <w:rsid w:val="00CE7085"/>
    <w:pPr>
      <w:widowControl w:val="0"/>
      <w:spacing w:after="200" w:line="228" w:lineRule="exact"/>
      <w:ind w:firstLine="158"/>
    </w:pPr>
    <w:rPr>
      <w:rFonts w:ascii="Calibri" w:eastAsia="Times New Roman" w:hAnsi="Calibri" w:cs="Times New Roman"/>
      <w:lang w:eastAsia="ru-RU"/>
    </w:rPr>
  </w:style>
  <w:style w:type="character" w:customStyle="1" w:styleId="FontStyle18">
    <w:name w:val="Font Style18"/>
    <w:rsid w:val="00CE7085"/>
    <w:rPr>
      <w:rFonts w:ascii="Times New Roman" w:hAnsi="Times New Roman" w:cs="Times New Roman"/>
      <w:sz w:val="20"/>
      <w:szCs w:val="20"/>
    </w:rPr>
  </w:style>
  <w:style w:type="paragraph" w:customStyle="1" w:styleId="TimesNewRoman18">
    <w:name w:val="Times New Roman 18 пт"/>
    <w:basedOn w:val="a"/>
    <w:link w:val="TimesNewRoman180"/>
    <w:uiPriority w:val="99"/>
    <w:rsid w:val="00CE708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TimesNewRoman180">
    <w:name w:val="Times New Roman 18 пт Знак Знак"/>
    <w:link w:val="TimesNewRoman18"/>
    <w:uiPriority w:val="99"/>
    <w:rsid w:val="00CE7085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customStyle="1" w:styleId="af3">
    <w:name w:val="Заголовок ПЗ"/>
    <w:link w:val="af4"/>
    <w:uiPriority w:val="99"/>
    <w:rsid w:val="00CE7085"/>
    <w:pPr>
      <w:spacing w:after="0" w:line="240" w:lineRule="auto"/>
      <w:jc w:val="center"/>
    </w:pPr>
    <w:rPr>
      <w:rFonts w:ascii="ISOCPEUR" w:eastAsia="Times New Roman" w:hAnsi="ISOCPEUR" w:cs="Times New Roman"/>
      <w:b/>
      <w:i/>
      <w:sz w:val="28"/>
      <w:szCs w:val="24"/>
      <w:lang w:eastAsia="ru-RU"/>
    </w:rPr>
  </w:style>
  <w:style w:type="character" w:customStyle="1" w:styleId="af4">
    <w:name w:val="Заголовок ПЗ Знак"/>
    <w:link w:val="af3"/>
    <w:uiPriority w:val="99"/>
    <w:rsid w:val="00CE7085"/>
    <w:rPr>
      <w:rFonts w:ascii="ISOCPEUR" w:eastAsia="Times New Roman" w:hAnsi="ISOCPEUR" w:cs="Times New Roman"/>
      <w:b/>
      <w:i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CE7085"/>
  </w:style>
  <w:style w:type="paragraph" w:customStyle="1" w:styleId="Default">
    <w:name w:val="Default"/>
    <w:uiPriority w:val="99"/>
    <w:rsid w:val="00CE708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5">
    <w:name w:val="caption"/>
    <w:basedOn w:val="a"/>
    <w:next w:val="a"/>
    <w:uiPriority w:val="35"/>
    <w:qFormat/>
    <w:rsid w:val="00CE7085"/>
    <w:pPr>
      <w:spacing w:after="200" w:line="240" w:lineRule="auto"/>
    </w:pPr>
    <w:rPr>
      <w:rFonts w:ascii="Times New Roman" w:eastAsia="Calibri" w:hAnsi="Times New Roman" w:cs="Times New Roman"/>
      <w:b/>
      <w:bCs/>
      <w:color w:val="4F81BD"/>
      <w:kern w:val="2"/>
      <w:sz w:val="18"/>
      <w:szCs w:val="18"/>
    </w:rPr>
  </w:style>
  <w:style w:type="table" w:customStyle="1" w:styleId="12">
    <w:name w:val="Сетка таблицы1"/>
    <w:basedOn w:val="a1"/>
    <w:next w:val="af0"/>
    <w:uiPriority w:val="39"/>
    <w:rsid w:val="00CE7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footnote text"/>
    <w:aliases w:val="Table_Footnote_last Знак,Table_Footnote_last Знак Знак,Table_Footnote_last,Текст сноски Знак Знак,Текст сноски Знак1 Знак Знак,Текст сноски Знак Знак Знак Знак,Table_Footnote_last Знак1 Знак Знак,single space"/>
    <w:basedOn w:val="a"/>
    <w:link w:val="af7"/>
    <w:rsid w:val="00CE708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7">
    <w:name w:val="Текст сноски Знак"/>
    <w:aliases w:val="Table_Footnote_last Знак Знак1,Table_Footnote_last Знак Знак Знак,Table_Footnote_last Знак1,Текст сноски Знак Знак Знак,Текст сноски Знак1 Знак Знак Знак,Текст сноски Знак Знак Знак Знак Знак,Table_Footnote_last Знак1 Знак Знак Знак"/>
    <w:basedOn w:val="a0"/>
    <w:link w:val="af6"/>
    <w:rsid w:val="00CE7085"/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footnote reference"/>
    <w:aliases w:val="Знак сноски-FN"/>
    <w:basedOn w:val="a0"/>
    <w:rsid w:val="00CE7085"/>
    <w:rPr>
      <w:vertAlign w:val="superscript"/>
    </w:rPr>
  </w:style>
  <w:style w:type="character" w:customStyle="1" w:styleId="af9">
    <w:name w:val="Символ сноски"/>
    <w:rsid w:val="00CE7085"/>
    <w:rPr>
      <w:vertAlign w:val="superscript"/>
    </w:rPr>
  </w:style>
  <w:style w:type="paragraph" w:customStyle="1" w:styleId="21">
    <w:name w:val="Стиль2"/>
    <w:basedOn w:val="2"/>
    <w:qFormat/>
    <w:rsid w:val="00CE7085"/>
    <w:pPr>
      <w:keepLines w:val="0"/>
      <w:spacing w:before="240" w:after="60"/>
      <w:jc w:val="both"/>
    </w:pPr>
    <w:rPr>
      <w:rFonts w:ascii="Times New Roman" w:eastAsia="TimesNewRomanPSMT" w:hAnsi="Times New Roman" w:cs="Times New Roman"/>
      <w:b/>
      <w:bCs/>
      <w:color w:val="auto"/>
      <w:sz w:val="24"/>
      <w:szCs w:val="24"/>
    </w:rPr>
  </w:style>
  <w:style w:type="paragraph" w:customStyle="1" w:styleId="36">
    <w:name w:val="Стиль36"/>
    <w:basedOn w:val="1"/>
    <w:qFormat/>
    <w:rsid w:val="00CE7085"/>
    <w:pPr>
      <w:spacing w:before="120" w:after="120"/>
    </w:pPr>
    <w:rPr>
      <w:rFonts w:ascii="Times New Roman" w:eastAsia="Times New Roman" w:hAnsi="Times New Roman" w:cs="Times New Roman"/>
      <w:b/>
      <w:caps/>
      <w:color w:val="auto"/>
      <w:sz w:val="24"/>
      <w:szCs w:val="28"/>
    </w:rPr>
  </w:style>
  <w:style w:type="paragraph" w:customStyle="1" w:styleId="27">
    <w:name w:val="Стиль27"/>
    <w:basedOn w:val="3"/>
    <w:qFormat/>
    <w:rsid w:val="00CE7085"/>
    <w:pPr>
      <w:tabs>
        <w:tab w:val="clear" w:pos="1080"/>
      </w:tabs>
      <w:suppressAutoHyphens w:val="0"/>
      <w:ind w:left="0" w:firstLine="0"/>
    </w:pPr>
    <w:rPr>
      <w:rFonts w:cs="Times New Roman"/>
      <w:b/>
      <w:sz w:val="24"/>
      <w:szCs w:val="24"/>
      <w:lang w:eastAsia="ru-RU"/>
    </w:rPr>
  </w:style>
  <w:style w:type="paragraph" w:customStyle="1" w:styleId="32">
    <w:name w:val="Стиль32"/>
    <w:basedOn w:val="3"/>
    <w:qFormat/>
    <w:rsid w:val="00CE7085"/>
    <w:pPr>
      <w:tabs>
        <w:tab w:val="clear" w:pos="1080"/>
      </w:tabs>
      <w:suppressAutoHyphens w:val="0"/>
      <w:ind w:left="0" w:firstLine="0"/>
    </w:pPr>
    <w:rPr>
      <w:rFonts w:cs="Times New Roman"/>
      <w:b/>
      <w:sz w:val="24"/>
      <w:szCs w:val="24"/>
      <w:lang w:eastAsia="ru-RU"/>
    </w:rPr>
  </w:style>
  <w:style w:type="paragraph" w:customStyle="1" w:styleId="34">
    <w:name w:val="Стиль34"/>
    <w:basedOn w:val="3"/>
    <w:qFormat/>
    <w:rsid w:val="00CE7085"/>
    <w:pPr>
      <w:tabs>
        <w:tab w:val="clear" w:pos="1080"/>
      </w:tabs>
      <w:suppressAutoHyphens w:val="0"/>
      <w:ind w:left="0" w:firstLine="0"/>
    </w:pPr>
    <w:rPr>
      <w:rFonts w:cs="Times New Roman"/>
      <w:b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E7085"/>
    <w:rPr>
      <w:color w:val="605E5C"/>
      <w:shd w:val="clear" w:color="auto" w:fill="E1DFDD"/>
    </w:rPr>
  </w:style>
  <w:style w:type="paragraph" w:customStyle="1" w:styleId="afa">
    <w:name w:val="Основной"/>
    <w:basedOn w:val="a"/>
    <w:link w:val="afb"/>
    <w:rsid w:val="00CE708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b">
    <w:name w:val="Основной Знак"/>
    <w:link w:val="afa"/>
    <w:rsid w:val="00CE7085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c">
    <w:name w:val="Balloon Text"/>
    <w:basedOn w:val="a"/>
    <w:link w:val="afd"/>
    <w:uiPriority w:val="99"/>
    <w:semiHidden/>
    <w:unhideWhenUsed/>
    <w:rsid w:val="00AB0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AB0C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7085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708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9A04B5"/>
    <w:pPr>
      <w:keepNext/>
      <w:tabs>
        <w:tab w:val="num" w:pos="1080"/>
      </w:tabs>
      <w:suppressAutoHyphens/>
      <w:spacing w:after="0" w:line="240" w:lineRule="auto"/>
      <w:ind w:left="1080" w:hanging="360"/>
      <w:jc w:val="right"/>
      <w:outlineLvl w:val="2"/>
    </w:pPr>
    <w:rPr>
      <w:rFonts w:ascii="Times New Roman" w:eastAsia="Times New Roman" w:hAnsi="Times New Roman" w:cs="Calibri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15BD1"/>
    <w:pPr>
      <w:ind w:left="720"/>
      <w:contextualSpacing/>
    </w:pPr>
  </w:style>
  <w:style w:type="paragraph" w:customStyle="1" w:styleId="FR2">
    <w:name w:val="FR2"/>
    <w:rsid w:val="009A04B5"/>
    <w:pPr>
      <w:widowControl w:val="0"/>
      <w:autoSpaceDE w:val="0"/>
      <w:autoSpaceDN w:val="0"/>
      <w:adjustRightInd w:val="0"/>
      <w:spacing w:after="0" w:line="240" w:lineRule="auto"/>
      <w:ind w:left="12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5">
    <w:name w:val="Body Text Indent"/>
    <w:basedOn w:val="a"/>
    <w:link w:val="a6"/>
    <w:rsid w:val="009A04B5"/>
    <w:pPr>
      <w:spacing w:after="0" w:line="260" w:lineRule="auto"/>
      <w:ind w:hanging="850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A04B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7">
    <w:name w:val="Hyperlink"/>
    <w:basedOn w:val="a0"/>
    <w:uiPriority w:val="99"/>
    <w:unhideWhenUsed/>
    <w:rsid w:val="009A04B5"/>
    <w:rPr>
      <w:color w:val="0563C1" w:themeColor="hyperlink"/>
      <w:u w:val="single"/>
    </w:rPr>
  </w:style>
  <w:style w:type="paragraph" w:styleId="a8">
    <w:name w:val="No Spacing"/>
    <w:uiPriority w:val="1"/>
    <w:qFormat/>
    <w:rsid w:val="009A04B5"/>
    <w:pPr>
      <w:widowControl w:val="0"/>
      <w:suppressAutoHyphens/>
      <w:spacing w:after="0" w:line="240" w:lineRule="auto"/>
    </w:pPr>
    <w:rPr>
      <w:rFonts w:ascii="Arial" w:eastAsia="Arial Unicode MS" w:hAnsi="Arial" w:cs="Tahoma"/>
      <w:sz w:val="24"/>
      <w:szCs w:val="24"/>
      <w:lang w:eastAsia="ru-RU" w:bidi="ru-RU"/>
    </w:rPr>
  </w:style>
  <w:style w:type="paragraph" w:styleId="a9">
    <w:name w:val="Title"/>
    <w:basedOn w:val="a"/>
    <w:next w:val="a"/>
    <w:link w:val="aa"/>
    <w:uiPriority w:val="99"/>
    <w:qFormat/>
    <w:rsid w:val="009A04B5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ru-RU" w:bidi="ru-RU"/>
    </w:rPr>
  </w:style>
  <w:style w:type="character" w:customStyle="1" w:styleId="aa">
    <w:name w:val="Название Знак"/>
    <w:basedOn w:val="a0"/>
    <w:link w:val="a9"/>
    <w:uiPriority w:val="99"/>
    <w:rsid w:val="009A04B5"/>
    <w:rPr>
      <w:rFonts w:ascii="Arial" w:eastAsia="Arial Unicode MS" w:hAnsi="Arial" w:cs="Tahoma"/>
      <w:sz w:val="28"/>
      <w:szCs w:val="28"/>
      <w:lang w:eastAsia="ru-RU" w:bidi="ru-RU"/>
    </w:rPr>
  </w:style>
  <w:style w:type="paragraph" w:styleId="ab">
    <w:name w:val="Plain Text"/>
    <w:basedOn w:val="a"/>
    <w:link w:val="ac"/>
    <w:rsid w:val="009A04B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9A04B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A04B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character" w:customStyle="1" w:styleId="ConsPlusNormal0">
    <w:name w:val="ConsPlusNormal Знак"/>
    <w:basedOn w:val="a0"/>
    <w:link w:val="ConsPlusNormal"/>
    <w:locked/>
    <w:rsid w:val="009A04B5"/>
    <w:rPr>
      <w:rFonts w:ascii="Arial" w:eastAsia="Times New Roman" w:hAnsi="Arial" w:cs="Arial"/>
      <w:kern w:val="1"/>
      <w:sz w:val="20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9A04B5"/>
    <w:rPr>
      <w:rFonts w:ascii="Times New Roman" w:eastAsia="Times New Roman" w:hAnsi="Times New Roman" w:cs="Calibri"/>
      <w:sz w:val="28"/>
      <w:szCs w:val="20"/>
      <w:lang w:eastAsia="ar-SA"/>
    </w:rPr>
  </w:style>
  <w:style w:type="paragraph" w:customStyle="1" w:styleId="ConsPlusNonformat">
    <w:name w:val="ConsPlusNonformat"/>
    <w:link w:val="ConsPlusNonformat0"/>
    <w:uiPriority w:val="99"/>
    <w:rsid w:val="009A04B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ConsPlusNonformat0">
    <w:name w:val="ConsPlusNonformat Знак"/>
    <w:basedOn w:val="a0"/>
    <w:link w:val="ConsPlusNonformat"/>
    <w:uiPriority w:val="99"/>
    <w:locked/>
    <w:rsid w:val="009A04B5"/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ad">
    <w:name w:val="Основной текст Знак"/>
    <w:basedOn w:val="a0"/>
    <w:rsid w:val="009A04B5"/>
    <w:rPr>
      <w:rFonts w:ascii="Times New Roman" w:eastAsia="Times New Roman" w:hAnsi="Times New Roman" w:cs="Times New Roman"/>
      <w:sz w:val="28"/>
      <w:szCs w:val="20"/>
    </w:rPr>
  </w:style>
  <w:style w:type="paragraph" w:customStyle="1" w:styleId="31">
    <w:name w:val="Основной текст 31"/>
    <w:basedOn w:val="a"/>
    <w:rsid w:val="009A04B5"/>
    <w:pPr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sz w:val="28"/>
      <w:szCs w:val="20"/>
      <w:lang w:eastAsia="ar-SA"/>
    </w:rPr>
  </w:style>
  <w:style w:type="paragraph" w:styleId="ae">
    <w:name w:val="header"/>
    <w:aliases w:val="Знак4,Знак8,ВерхКолонтитул"/>
    <w:basedOn w:val="a"/>
    <w:link w:val="af"/>
    <w:unhideWhenUsed/>
    <w:rsid w:val="00CE7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aliases w:val="Знак4 Знак,Знак8 Знак,ВерхКолонтитул Знак"/>
    <w:basedOn w:val="a0"/>
    <w:link w:val="ae"/>
    <w:rsid w:val="00CE7085"/>
  </w:style>
  <w:style w:type="table" w:styleId="af0">
    <w:name w:val="Table Grid"/>
    <w:basedOn w:val="a1"/>
    <w:uiPriority w:val="39"/>
    <w:rsid w:val="00CE7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E708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E708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E7085"/>
  </w:style>
  <w:style w:type="paragraph" w:styleId="af1">
    <w:name w:val="footer"/>
    <w:basedOn w:val="a"/>
    <w:link w:val="af2"/>
    <w:uiPriority w:val="99"/>
    <w:unhideWhenUsed/>
    <w:rsid w:val="00CE708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CE70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5">
    <w:name w:val="Стиль35"/>
    <w:basedOn w:val="1"/>
    <w:qFormat/>
    <w:rsid w:val="00CE7085"/>
    <w:pPr>
      <w:spacing w:before="120" w:after="120"/>
    </w:pPr>
    <w:rPr>
      <w:rFonts w:ascii="Times New Roman" w:eastAsia="Times New Roman" w:hAnsi="Times New Roman" w:cs="Times New Roman"/>
      <w:b/>
      <w:caps/>
      <w:color w:val="auto"/>
      <w:sz w:val="24"/>
      <w:szCs w:val="28"/>
    </w:rPr>
  </w:style>
  <w:style w:type="paragraph" w:customStyle="1" w:styleId="Style4">
    <w:name w:val="Style4"/>
    <w:basedOn w:val="a"/>
    <w:rsid w:val="00CE7085"/>
    <w:pPr>
      <w:widowControl w:val="0"/>
      <w:spacing w:after="200" w:line="228" w:lineRule="exact"/>
      <w:ind w:firstLine="158"/>
    </w:pPr>
    <w:rPr>
      <w:rFonts w:ascii="Calibri" w:eastAsia="Times New Roman" w:hAnsi="Calibri" w:cs="Times New Roman"/>
      <w:lang w:eastAsia="ru-RU"/>
    </w:rPr>
  </w:style>
  <w:style w:type="character" w:customStyle="1" w:styleId="FontStyle18">
    <w:name w:val="Font Style18"/>
    <w:rsid w:val="00CE7085"/>
    <w:rPr>
      <w:rFonts w:ascii="Times New Roman" w:hAnsi="Times New Roman" w:cs="Times New Roman"/>
      <w:sz w:val="20"/>
      <w:szCs w:val="20"/>
    </w:rPr>
  </w:style>
  <w:style w:type="paragraph" w:customStyle="1" w:styleId="TimesNewRoman18">
    <w:name w:val="Times New Roman 18 пт"/>
    <w:basedOn w:val="a"/>
    <w:link w:val="TimesNewRoman180"/>
    <w:uiPriority w:val="99"/>
    <w:rsid w:val="00CE708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TimesNewRoman180">
    <w:name w:val="Times New Roman 18 пт Знак Знак"/>
    <w:link w:val="TimesNewRoman18"/>
    <w:uiPriority w:val="99"/>
    <w:rsid w:val="00CE7085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customStyle="1" w:styleId="af3">
    <w:name w:val="Заголовок ПЗ"/>
    <w:link w:val="af4"/>
    <w:uiPriority w:val="99"/>
    <w:rsid w:val="00CE7085"/>
    <w:pPr>
      <w:spacing w:after="0" w:line="240" w:lineRule="auto"/>
      <w:jc w:val="center"/>
    </w:pPr>
    <w:rPr>
      <w:rFonts w:ascii="ISOCPEUR" w:eastAsia="Times New Roman" w:hAnsi="ISOCPEUR" w:cs="Times New Roman"/>
      <w:b/>
      <w:i/>
      <w:sz w:val="28"/>
      <w:szCs w:val="24"/>
      <w:lang w:eastAsia="ru-RU"/>
    </w:rPr>
  </w:style>
  <w:style w:type="character" w:customStyle="1" w:styleId="af4">
    <w:name w:val="Заголовок ПЗ Знак"/>
    <w:link w:val="af3"/>
    <w:uiPriority w:val="99"/>
    <w:rsid w:val="00CE7085"/>
    <w:rPr>
      <w:rFonts w:ascii="ISOCPEUR" w:eastAsia="Times New Roman" w:hAnsi="ISOCPEUR" w:cs="Times New Roman"/>
      <w:b/>
      <w:i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CE7085"/>
  </w:style>
  <w:style w:type="paragraph" w:customStyle="1" w:styleId="Default">
    <w:name w:val="Default"/>
    <w:uiPriority w:val="99"/>
    <w:rsid w:val="00CE708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5">
    <w:name w:val="caption"/>
    <w:basedOn w:val="a"/>
    <w:next w:val="a"/>
    <w:uiPriority w:val="35"/>
    <w:qFormat/>
    <w:rsid w:val="00CE7085"/>
    <w:pPr>
      <w:spacing w:after="200" w:line="240" w:lineRule="auto"/>
    </w:pPr>
    <w:rPr>
      <w:rFonts w:ascii="Times New Roman" w:eastAsia="Calibri" w:hAnsi="Times New Roman" w:cs="Times New Roman"/>
      <w:b/>
      <w:bCs/>
      <w:color w:val="4F81BD"/>
      <w:kern w:val="2"/>
      <w:sz w:val="18"/>
      <w:szCs w:val="18"/>
    </w:rPr>
  </w:style>
  <w:style w:type="table" w:customStyle="1" w:styleId="12">
    <w:name w:val="Сетка таблицы1"/>
    <w:basedOn w:val="a1"/>
    <w:next w:val="af0"/>
    <w:uiPriority w:val="39"/>
    <w:rsid w:val="00CE7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footnote text"/>
    <w:aliases w:val="Table_Footnote_last Знак,Table_Footnote_last Знак Знак,Table_Footnote_last,Текст сноски Знак Знак,Текст сноски Знак1 Знак Знак,Текст сноски Знак Знак Знак Знак,Table_Footnote_last Знак1 Знак Знак,single space"/>
    <w:basedOn w:val="a"/>
    <w:link w:val="af7"/>
    <w:rsid w:val="00CE708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7">
    <w:name w:val="Текст сноски Знак"/>
    <w:aliases w:val="Table_Footnote_last Знак Знак1,Table_Footnote_last Знак Знак Знак,Table_Footnote_last Знак1,Текст сноски Знак Знак Знак,Текст сноски Знак1 Знак Знак Знак,Текст сноски Знак Знак Знак Знак Знак,Table_Footnote_last Знак1 Знак Знак Знак"/>
    <w:basedOn w:val="a0"/>
    <w:link w:val="af6"/>
    <w:rsid w:val="00CE7085"/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footnote reference"/>
    <w:aliases w:val="Знак сноски-FN"/>
    <w:basedOn w:val="a0"/>
    <w:rsid w:val="00CE7085"/>
    <w:rPr>
      <w:vertAlign w:val="superscript"/>
    </w:rPr>
  </w:style>
  <w:style w:type="character" w:customStyle="1" w:styleId="af9">
    <w:name w:val="Символ сноски"/>
    <w:rsid w:val="00CE7085"/>
    <w:rPr>
      <w:vertAlign w:val="superscript"/>
    </w:rPr>
  </w:style>
  <w:style w:type="paragraph" w:customStyle="1" w:styleId="21">
    <w:name w:val="Стиль2"/>
    <w:basedOn w:val="2"/>
    <w:qFormat/>
    <w:rsid w:val="00CE7085"/>
    <w:pPr>
      <w:keepLines w:val="0"/>
      <w:spacing w:before="240" w:after="60"/>
      <w:jc w:val="both"/>
    </w:pPr>
    <w:rPr>
      <w:rFonts w:ascii="Times New Roman" w:eastAsia="TimesNewRomanPSMT" w:hAnsi="Times New Roman" w:cs="Times New Roman"/>
      <w:b/>
      <w:bCs/>
      <w:color w:val="auto"/>
      <w:sz w:val="24"/>
      <w:szCs w:val="24"/>
    </w:rPr>
  </w:style>
  <w:style w:type="paragraph" w:customStyle="1" w:styleId="36">
    <w:name w:val="Стиль36"/>
    <w:basedOn w:val="1"/>
    <w:qFormat/>
    <w:rsid w:val="00CE7085"/>
    <w:pPr>
      <w:spacing w:before="120" w:after="120"/>
    </w:pPr>
    <w:rPr>
      <w:rFonts w:ascii="Times New Roman" w:eastAsia="Times New Roman" w:hAnsi="Times New Roman" w:cs="Times New Roman"/>
      <w:b/>
      <w:caps/>
      <w:color w:val="auto"/>
      <w:sz w:val="24"/>
      <w:szCs w:val="28"/>
    </w:rPr>
  </w:style>
  <w:style w:type="paragraph" w:customStyle="1" w:styleId="27">
    <w:name w:val="Стиль27"/>
    <w:basedOn w:val="3"/>
    <w:qFormat/>
    <w:rsid w:val="00CE7085"/>
    <w:pPr>
      <w:tabs>
        <w:tab w:val="clear" w:pos="1080"/>
      </w:tabs>
      <w:suppressAutoHyphens w:val="0"/>
      <w:ind w:left="0" w:firstLine="0"/>
    </w:pPr>
    <w:rPr>
      <w:rFonts w:cs="Times New Roman"/>
      <w:b/>
      <w:sz w:val="24"/>
      <w:szCs w:val="24"/>
      <w:lang w:eastAsia="ru-RU"/>
    </w:rPr>
  </w:style>
  <w:style w:type="paragraph" w:customStyle="1" w:styleId="32">
    <w:name w:val="Стиль32"/>
    <w:basedOn w:val="3"/>
    <w:qFormat/>
    <w:rsid w:val="00CE7085"/>
    <w:pPr>
      <w:tabs>
        <w:tab w:val="clear" w:pos="1080"/>
      </w:tabs>
      <w:suppressAutoHyphens w:val="0"/>
      <w:ind w:left="0" w:firstLine="0"/>
    </w:pPr>
    <w:rPr>
      <w:rFonts w:cs="Times New Roman"/>
      <w:b/>
      <w:sz w:val="24"/>
      <w:szCs w:val="24"/>
      <w:lang w:eastAsia="ru-RU"/>
    </w:rPr>
  </w:style>
  <w:style w:type="paragraph" w:customStyle="1" w:styleId="34">
    <w:name w:val="Стиль34"/>
    <w:basedOn w:val="3"/>
    <w:qFormat/>
    <w:rsid w:val="00CE7085"/>
    <w:pPr>
      <w:tabs>
        <w:tab w:val="clear" w:pos="1080"/>
      </w:tabs>
      <w:suppressAutoHyphens w:val="0"/>
      <w:ind w:left="0" w:firstLine="0"/>
    </w:pPr>
    <w:rPr>
      <w:rFonts w:cs="Times New Roman"/>
      <w:b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E7085"/>
    <w:rPr>
      <w:color w:val="605E5C"/>
      <w:shd w:val="clear" w:color="auto" w:fill="E1DFDD"/>
    </w:rPr>
  </w:style>
  <w:style w:type="paragraph" w:customStyle="1" w:styleId="afa">
    <w:name w:val="Основной"/>
    <w:basedOn w:val="a"/>
    <w:link w:val="afb"/>
    <w:rsid w:val="00CE708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b">
    <w:name w:val="Основной Знак"/>
    <w:link w:val="afa"/>
    <w:rsid w:val="00CE7085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c">
    <w:name w:val="Balloon Text"/>
    <w:basedOn w:val="a"/>
    <w:link w:val="afd"/>
    <w:uiPriority w:val="99"/>
    <w:semiHidden/>
    <w:unhideWhenUsed/>
    <w:rsid w:val="00AB0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AB0C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6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0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86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63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7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gks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39</Pages>
  <Words>8025</Words>
  <Characters>45747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Buh</cp:lastModifiedBy>
  <cp:revision>20</cp:revision>
  <cp:lastPrinted>2022-09-13T05:09:00Z</cp:lastPrinted>
  <dcterms:created xsi:type="dcterms:W3CDTF">2022-06-02T10:35:00Z</dcterms:created>
  <dcterms:modified xsi:type="dcterms:W3CDTF">2022-09-13T13:31:00Z</dcterms:modified>
</cp:coreProperties>
</file>